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D7251" w14:textId="3F7D5E3D" w:rsidR="005D7DFC" w:rsidRPr="00336BEF" w:rsidRDefault="005D7DFC">
      <w:pPr>
        <w:pStyle w:val="BodyText"/>
        <w:spacing w:before="8"/>
        <w:rPr>
          <w:sz w:val="16"/>
          <w:szCs w:val="24"/>
        </w:rPr>
      </w:pPr>
    </w:p>
    <w:p w14:paraId="240EA42E" w14:textId="1D9DED23" w:rsidR="005D7DFC" w:rsidRPr="001F7C2F" w:rsidRDefault="000B6435">
      <w:pPr>
        <w:spacing w:line="314" w:lineRule="exact"/>
        <w:ind w:right="302"/>
        <w:jc w:val="center"/>
        <w:rPr>
          <w:b/>
          <w:sz w:val="24"/>
          <w:szCs w:val="24"/>
        </w:rPr>
      </w:pPr>
      <w:bookmarkStart w:id="0" w:name="Neighborhoods_Commission"/>
      <w:bookmarkEnd w:id="0"/>
      <w:r>
        <w:rPr>
          <w:b/>
          <w:sz w:val="24"/>
          <w:szCs w:val="24"/>
        </w:rPr>
        <w:t xml:space="preserve">Regular Meeting </w:t>
      </w:r>
      <w:r w:rsidR="00CC18A1" w:rsidRPr="001F7C2F">
        <w:rPr>
          <w:b/>
          <w:sz w:val="24"/>
          <w:szCs w:val="24"/>
        </w:rPr>
        <w:t>Minutes</w:t>
      </w:r>
    </w:p>
    <w:p w14:paraId="33A49F4B" w14:textId="14CAFE50" w:rsidR="00CC18A1" w:rsidRPr="001F7C2F" w:rsidRDefault="00CC18A1">
      <w:pPr>
        <w:spacing w:line="314" w:lineRule="exact"/>
        <w:ind w:right="302"/>
        <w:jc w:val="center"/>
        <w:rPr>
          <w:i/>
          <w:sz w:val="24"/>
          <w:szCs w:val="24"/>
        </w:rPr>
      </w:pPr>
      <w:r w:rsidRPr="001F7C2F">
        <w:rPr>
          <w:i/>
          <w:sz w:val="24"/>
          <w:szCs w:val="24"/>
        </w:rPr>
        <w:t xml:space="preserve">Prepared by </w:t>
      </w:r>
      <w:r w:rsidR="00776AAE" w:rsidRPr="001F7C2F">
        <w:rPr>
          <w:i/>
          <w:sz w:val="24"/>
          <w:szCs w:val="24"/>
        </w:rPr>
        <w:t>Sabrina Parra-García</w:t>
      </w:r>
    </w:p>
    <w:p w14:paraId="60BD4716" w14:textId="51731BF2" w:rsidR="005D7DFC" w:rsidRPr="001F7C2F" w:rsidRDefault="00CC18A1">
      <w:pPr>
        <w:pStyle w:val="Heading2"/>
        <w:spacing w:before="21"/>
        <w:ind w:left="0" w:right="367"/>
        <w:jc w:val="center"/>
      </w:pPr>
      <w:bookmarkStart w:id="1" w:name="January_11,_2017"/>
      <w:bookmarkEnd w:id="1"/>
      <w:r w:rsidRPr="001F7C2F">
        <w:t xml:space="preserve">Wednesday, </w:t>
      </w:r>
      <w:r w:rsidR="006D7D6C">
        <w:t>April 10</w:t>
      </w:r>
      <w:r w:rsidR="00317E8C">
        <w:t>, 201</w:t>
      </w:r>
      <w:r w:rsidR="00953089">
        <w:t>9</w:t>
      </w:r>
    </w:p>
    <w:p w14:paraId="211AB75C" w14:textId="5AA227A1" w:rsidR="005D7DFC" w:rsidRPr="00336BEF" w:rsidRDefault="005D7DFC">
      <w:pPr>
        <w:pStyle w:val="BodyText"/>
        <w:rPr>
          <w:sz w:val="16"/>
          <w:szCs w:val="24"/>
        </w:rPr>
      </w:pPr>
    </w:p>
    <w:p w14:paraId="709C33D4" w14:textId="4F7A13E5" w:rsidR="00266978" w:rsidRPr="001F7C2F" w:rsidRDefault="0066529B" w:rsidP="007F3C4A">
      <w:pPr>
        <w:pStyle w:val="ListParagraph"/>
        <w:numPr>
          <w:ilvl w:val="0"/>
          <w:numId w:val="3"/>
        </w:numPr>
        <w:tabs>
          <w:tab w:val="left" w:pos="887"/>
          <w:tab w:val="left" w:pos="888"/>
        </w:tabs>
        <w:rPr>
          <w:b/>
          <w:sz w:val="24"/>
          <w:szCs w:val="24"/>
        </w:rPr>
      </w:pPr>
      <w:bookmarkStart w:id="2" w:name="I._Call_to_Order_&amp;_Roll_Call"/>
      <w:bookmarkEnd w:id="2"/>
      <w:r w:rsidRPr="001F7C2F">
        <w:rPr>
          <w:b/>
          <w:sz w:val="24"/>
          <w:szCs w:val="24"/>
        </w:rPr>
        <w:t xml:space="preserve">Call to Order </w:t>
      </w:r>
      <w:r w:rsidR="00572805" w:rsidRPr="001F7C2F">
        <w:rPr>
          <w:b/>
          <w:sz w:val="24"/>
          <w:szCs w:val="24"/>
        </w:rPr>
        <w:t xml:space="preserve">&amp; </w:t>
      </w:r>
      <w:r w:rsidR="00D03DCB">
        <w:rPr>
          <w:b/>
          <w:sz w:val="24"/>
          <w:szCs w:val="24"/>
        </w:rPr>
        <w:t>Roll Call</w:t>
      </w:r>
    </w:p>
    <w:p w14:paraId="1531902C" w14:textId="3B40EA9E" w:rsidR="00C53688" w:rsidRDefault="00CC18A1" w:rsidP="007F3C4A">
      <w:pPr>
        <w:pStyle w:val="ListParagraph"/>
        <w:tabs>
          <w:tab w:val="left" w:pos="887"/>
          <w:tab w:val="left" w:pos="888"/>
        </w:tabs>
        <w:ind w:left="720" w:firstLine="0"/>
        <w:rPr>
          <w:sz w:val="24"/>
          <w:szCs w:val="24"/>
        </w:rPr>
      </w:pPr>
      <w:r w:rsidRPr="001F7C2F">
        <w:rPr>
          <w:sz w:val="24"/>
          <w:szCs w:val="24"/>
        </w:rPr>
        <w:t xml:space="preserve">The Neighborhoods Commission of the </w:t>
      </w:r>
      <w:r w:rsidR="00033832" w:rsidRPr="001F7C2F">
        <w:rPr>
          <w:sz w:val="24"/>
          <w:szCs w:val="24"/>
        </w:rPr>
        <w:t xml:space="preserve">City of San José convened at </w:t>
      </w:r>
      <w:r w:rsidR="00BA5600" w:rsidRPr="00B019A8">
        <w:rPr>
          <w:color w:val="000000" w:themeColor="text1"/>
          <w:sz w:val="24"/>
          <w:szCs w:val="24"/>
        </w:rPr>
        <w:t>6</w:t>
      </w:r>
      <w:r w:rsidR="00953089" w:rsidRPr="00B019A8">
        <w:rPr>
          <w:color w:val="000000" w:themeColor="text1"/>
          <w:sz w:val="24"/>
          <w:szCs w:val="24"/>
        </w:rPr>
        <w:t>:</w:t>
      </w:r>
      <w:r w:rsidR="00D072C7" w:rsidRPr="00B019A8">
        <w:rPr>
          <w:color w:val="000000" w:themeColor="text1"/>
          <w:sz w:val="24"/>
          <w:szCs w:val="24"/>
        </w:rPr>
        <w:t>0</w:t>
      </w:r>
      <w:r w:rsidR="00475DFC" w:rsidRPr="00B019A8">
        <w:rPr>
          <w:color w:val="000000" w:themeColor="text1"/>
          <w:sz w:val="24"/>
          <w:szCs w:val="24"/>
        </w:rPr>
        <w:t>7</w:t>
      </w:r>
      <w:r w:rsidRPr="006D7D6C">
        <w:rPr>
          <w:color w:val="FF0000"/>
          <w:sz w:val="24"/>
          <w:szCs w:val="24"/>
        </w:rPr>
        <w:t xml:space="preserve"> </w:t>
      </w:r>
      <w:r w:rsidRPr="001F7C2F">
        <w:rPr>
          <w:sz w:val="24"/>
          <w:szCs w:val="24"/>
        </w:rPr>
        <w:t xml:space="preserve">p.m. in the City Hall </w:t>
      </w:r>
      <w:r w:rsidR="00963CCD">
        <w:rPr>
          <w:sz w:val="24"/>
          <w:szCs w:val="24"/>
        </w:rPr>
        <w:t>Tower Conference Room 1734</w:t>
      </w:r>
      <w:r w:rsidRPr="001F7C2F">
        <w:rPr>
          <w:sz w:val="24"/>
          <w:szCs w:val="24"/>
        </w:rPr>
        <w:t>.</w:t>
      </w:r>
    </w:p>
    <w:p w14:paraId="76FA3741" w14:textId="77777777" w:rsidR="00C53688" w:rsidRPr="00336BEF" w:rsidRDefault="00C53688" w:rsidP="007F3C4A">
      <w:pPr>
        <w:pStyle w:val="ListParagraph"/>
        <w:tabs>
          <w:tab w:val="left" w:pos="887"/>
          <w:tab w:val="left" w:pos="888"/>
        </w:tabs>
        <w:ind w:left="720" w:firstLine="0"/>
        <w:rPr>
          <w:sz w:val="16"/>
          <w:szCs w:val="24"/>
        </w:rPr>
      </w:pPr>
    </w:p>
    <w:p w14:paraId="35CDEBCD" w14:textId="7816240E" w:rsidR="00503852" w:rsidRDefault="00503852" w:rsidP="007F3C4A">
      <w:pPr>
        <w:pStyle w:val="ListParagraph"/>
        <w:tabs>
          <w:tab w:val="left" w:pos="887"/>
          <w:tab w:val="left" w:pos="888"/>
        </w:tabs>
        <w:ind w:left="720" w:firstLine="0"/>
        <w:rPr>
          <w:sz w:val="24"/>
          <w:szCs w:val="24"/>
        </w:rPr>
      </w:pPr>
      <w:r>
        <w:rPr>
          <w:sz w:val="24"/>
          <w:szCs w:val="24"/>
        </w:rPr>
        <w:t xml:space="preserve">Present Commissioners: </w:t>
      </w:r>
      <w:r w:rsidR="00D072C7">
        <w:rPr>
          <w:sz w:val="24"/>
          <w:szCs w:val="24"/>
        </w:rPr>
        <w:t xml:space="preserve">Nguyen, </w:t>
      </w:r>
      <w:r>
        <w:rPr>
          <w:sz w:val="24"/>
          <w:szCs w:val="24"/>
        </w:rPr>
        <w:t xml:space="preserve">Cunningham, Wilkins, Henry, </w:t>
      </w:r>
      <w:r w:rsidR="00826C10">
        <w:rPr>
          <w:sz w:val="24"/>
          <w:szCs w:val="24"/>
        </w:rPr>
        <w:t xml:space="preserve">Fernandez, </w:t>
      </w:r>
      <w:r w:rsidR="005C7399">
        <w:rPr>
          <w:sz w:val="24"/>
          <w:szCs w:val="24"/>
        </w:rPr>
        <w:t>Wong (6:</w:t>
      </w:r>
      <w:r w:rsidR="00826C10">
        <w:rPr>
          <w:sz w:val="24"/>
          <w:szCs w:val="24"/>
        </w:rPr>
        <w:t>1</w:t>
      </w:r>
      <w:r w:rsidR="005C7399">
        <w:rPr>
          <w:sz w:val="24"/>
          <w:szCs w:val="24"/>
        </w:rPr>
        <w:t xml:space="preserve">5 p.m.), </w:t>
      </w:r>
      <w:r w:rsidR="00366903">
        <w:rPr>
          <w:sz w:val="24"/>
          <w:szCs w:val="24"/>
        </w:rPr>
        <w:t>Buchanan (6:12 p.m.)</w:t>
      </w:r>
      <w:r w:rsidR="005C7399">
        <w:rPr>
          <w:sz w:val="24"/>
          <w:szCs w:val="24"/>
        </w:rPr>
        <w:t xml:space="preserve"> </w:t>
      </w:r>
      <w:r w:rsidR="00AF323C">
        <w:rPr>
          <w:sz w:val="24"/>
          <w:szCs w:val="24"/>
        </w:rPr>
        <w:t xml:space="preserve">Hernandez, </w:t>
      </w:r>
      <w:r w:rsidR="00400241">
        <w:rPr>
          <w:sz w:val="24"/>
          <w:szCs w:val="24"/>
        </w:rPr>
        <w:t xml:space="preserve">Carter, </w:t>
      </w:r>
      <w:r w:rsidR="00947DFD">
        <w:rPr>
          <w:sz w:val="24"/>
          <w:szCs w:val="24"/>
        </w:rPr>
        <w:t>Navarro (6:10 p.m.</w:t>
      </w:r>
      <w:r w:rsidR="00FF0FFA">
        <w:rPr>
          <w:sz w:val="24"/>
          <w:szCs w:val="24"/>
        </w:rPr>
        <w:t>), Velazquez</w:t>
      </w:r>
      <w:r w:rsidR="00400241">
        <w:rPr>
          <w:sz w:val="24"/>
          <w:szCs w:val="24"/>
        </w:rPr>
        <w:t>, Edraos</w:t>
      </w:r>
      <w:r w:rsidR="0068334A">
        <w:rPr>
          <w:sz w:val="24"/>
          <w:szCs w:val="24"/>
        </w:rPr>
        <w:t xml:space="preserve"> (6:10 p.m.)</w:t>
      </w:r>
      <w:r w:rsidR="00400241">
        <w:rPr>
          <w:sz w:val="24"/>
          <w:szCs w:val="24"/>
        </w:rPr>
        <w:t>,</w:t>
      </w:r>
      <w:r w:rsidR="00317E8C">
        <w:rPr>
          <w:sz w:val="24"/>
          <w:szCs w:val="24"/>
        </w:rPr>
        <w:t xml:space="preserve"> </w:t>
      </w:r>
      <w:r w:rsidR="00FE7A95">
        <w:rPr>
          <w:sz w:val="24"/>
          <w:szCs w:val="24"/>
        </w:rPr>
        <w:t xml:space="preserve">Barousse, </w:t>
      </w:r>
      <w:r w:rsidR="00567F87">
        <w:rPr>
          <w:sz w:val="24"/>
          <w:szCs w:val="24"/>
        </w:rPr>
        <w:t xml:space="preserve">Young, </w:t>
      </w:r>
      <w:r w:rsidR="00400241">
        <w:rPr>
          <w:sz w:val="24"/>
          <w:szCs w:val="24"/>
        </w:rPr>
        <w:t>Martin</w:t>
      </w:r>
      <w:r w:rsidR="00AF323C">
        <w:rPr>
          <w:sz w:val="24"/>
          <w:szCs w:val="24"/>
        </w:rPr>
        <w:t>,</w:t>
      </w:r>
      <w:r w:rsidR="00AF323C" w:rsidRPr="00AF323C">
        <w:rPr>
          <w:sz w:val="24"/>
          <w:szCs w:val="24"/>
        </w:rPr>
        <w:t xml:space="preserve"> </w:t>
      </w:r>
      <w:r w:rsidR="00AF323C">
        <w:rPr>
          <w:sz w:val="24"/>
          <w:szCs w:val="24"/>
        </w:rPr>
        <w:t>Giammona</w:t>
      </w:r>
      <w:r w:rsidR="00386C18">
        <w:rPr>
          <w:sz w:val="24"/>
          <w:szCs w:val="24"/>
        </w:rPr>
        <w:t>, and Labosky (6:</w:t>
      </w:r>
      <w:r w:rsidR="0068334A">
        <w:rPr>
          <w:sz w:val="24"/>
          <w:szCs w:val="24"/>
        </w:rPr>
        <w:t>10</w:t>
      </w:r>
      <w:r w:rsidR="00386C18">
        <w:rPr>
          <w:sz w:val="24"/>
          <w:szCs w:val="24"/>
        </w:rPr>
        <w:t xml:space="preserve"> p.m.)</w:t>
      </w:r>
      <w:r w:rsidR="00DA3103">
        <w:rPr>
          <w:sz w:val="24"/>
          <w:szCs w:val="24"/>
        </w:rPr>
        <w:t>.</w:t>
      </w:r>
    </w:p>
    <w:p w14:paraId="41A7C0F2" w14:textId="77777777" w:rsidR="00503852" w:rsidRPr="00336BEF" w:rsidRDefault="00503852" w:rsidP="007F3C4A">
      <w:pPr>
        <w:pStyle w:val="ListParagraph"/>
        <w:tabs>
          <w:tab w:val="left" w:pos="887"/>
          <w:tab w:val="left" w:pos="888"/>
        </w:tabs>
        <w:ind w:left="720" w:firstLine="0"/>
        <w:rPr>
          <w:sz w:val="16"/>
          <w:szCs w:val="24"/>
        </w:rPr>
      </w:pPr>
    </w:p>
    <w:p w14:paraId="3C9D5B85" w14:textId="3AEA2598" w:rsidR="00503852" w:rsidRPr="006E7A3E" w:rsidRDefault="00C53688" w:rsidP="007F3C4A">
      <w:pPr>
        <w:pStyle w:val="ListParagraph"/>
        <w:tabs>
          <w:tab w:val="left" w:pos="887"/>
          <w:tab w:val="left" w:pos="888"/>
        </w:tabs>
        <w:ind w:left="720" w:firstLine="0"/>
        <w:rPr>
          <w:color w:val="000000" w:themeColor="text1"/>
          <w:sz w:val="24"/>
          <w:szCs w:val="24"/>
        </w:rPr>
      </w:pPr>
      <w:r w:rsidRPr="00CD587A">
        <w:rPr>
          <w:color w:val="000000" w:themeColor="text1"/>
          <w:sz w:val="24"/>
          <w:szCs w:val="24"/>
        </w:rPr>
        <w:t>Absent Commissioners:</w:t>
      </w:r>
      <w:r w:rsidR="00503852" w:rsidRPr="00CD587A">
        <w:rPr>
          <w:color w:val="000000" w:themeColor="text1"/>
          <w:sz w:val="24"/>
          <w:szCs w:val="24"/>
        </w:rPr>
        <w:t xml:space="preserve"> </w:t>
      </w:r>
      <w:r w:rsidR="00B019A8" w:rsidRPr="00CD587A">
        <w:rPr>
          <w:color w:val="000000" w:themeColor="text1"/>
          <w:sz w:val="24"/>
          <w:szCs w:val="24"/>
        </w:rPr>
        <w:t>Langer</w:t>
      </w:r>
      <w:r w:rsidR="00CD587A" w:rsidRPr="00CD587A">
        <w:rPr>
          <w:color w:val="000000" w:themeColor="text1"/>
          <w:sz w:val="24"/>
          <w:szCs w:val="24"/>
        </w:rPr>
        <w:t xml:space="preserve"> and</w:t>
      </w:r>
      <w:r w:rsidR="00B019A8" w:rsidRPr="00CD587A">
        <w:rPr>
          <w:color w:val="000000" w:themeColor="text1"/>
          <w:sz w:val="24"/>
          <w:szCs w:val="24"/>
        </w:rPr>
        <w:t xml:space="preserve"> </w:t>
      </w:r>
      <w:r w:rsidR="00567F87" w:rsidRPr="00CD587A">
        <w:rPr>
          <w:color w:val="000000" w:themeColor="text1"/>
          <w:sz w:val="24"/>
          <w:szCs w:val="24"/>
        </w:rPr>
        <w:t>Quiñones</w:t>
      </w:r>
      <w:r w:rsidR="00400241" w:rsidRPr="00CD587A">
        <w:rPr>
          <w:color w:val="000000" w:themeColor="text1"/>
          <w:sz w:val="24"/>
          <w:szCs w:val="24"/>
        </w:rPr>
        <w:t>.</w:t>
      </w:r>
    </w:p>
    <w:p w14:paraId="44A3FF79" w14:textId="77777777" w:rsidR="00503852" w:rsidRPr="00336BEF" w:rsidRDefault="00503852" w:rsidP="007F3C4A">
      <w:pPr>
        <w:pStyle w:val="ListParagraph"/>
        <w:tabs>
          <w:tab w:val="left" w:pos="887"/>
          <w:tab w:val="left" w:pos="888"/>
        </w:tabs>
        <w:ind w:left="720" w:firstLine="0"/>
        <w:rPr>
          <w:sz w:val="16"/>
          <w:szCs w:val="24"/>
        </w:rPr>
      </w:pPr>
    </w:p>
    <w:p w14:paraId="388F9ED7" w14:textId="3923A594" w:rsidR="00CC18A1" w:rsidRPr="001F7C2F" w:rsidRDefault="00503852" w:rsidP="007F3C4A">
      <w:pPr>
        <w:pStyle w:val="ListParagraph"/>
        <w:tabs>
          <w:tab w:val="left" w:pos="887"/>
          <w:tab w:val="left" w:pos="888"/>
        </w:tabs>
        <w:ind w:left="720" w:firstLine="0"/>
        <w:rPr>
          <w:sz w:val="24"/>
          <w:szCs w:val="24"/>
        </w:rPr>
      </w:pPr>
      <w:r>
        <w:rPr>
          <w:sz w:val="24"/>
          <w:szCs w:val="24"/>
        </w:rPr>
        <w:t xml:space="preserve">Staff: Sabrina Parra-Garcia, Executive Analyst with the City </w:t>
      </w:r>
      <w:r w:rsidR="00147B11">
        <w:rPr>
          <w:sz w:val="24"/>
          <w:szCs w:val="24"/>
        </w:rPr>
        <w:t>Manager’s</w:t>
      </w:r>
      <w:r>
        <w:rPr>
          <w:sz w:val="24"/>
          <w:szCs w:val="24"/>
        </w:rPr>
        <w:t xml:space="preserve"> Office, and </w:t>
      </w:r>
      <w:r w:rsidR="00411D72">
        <w:rPr>
          <w:sz w:val="24"/>
          <w:szCs w:val="24"/>
        </w:rPr>
        <w:t xml:space="preserve">Annale </w:t>
      </w:r>
      <w:r w:rsidR="00AF323C">
        <w:rPr>
          <w:sz w:val="24"/>
          <w:szCs w:val="24"/>
        </w:rPr>
        <w:t>Damabeh</w:t>
      </w:r>
      <w:r>
        <w:rPr>
          <w:sz w:val="24"/>
          <w:szCs w:val="24"/>
        </w:rPr>
        <w:t xml:space="preserve">, </w:t>
      </w:r>
      <w:r w:rsidR="00400241">
        <w:rPr>
          <w:sz w:val="24"/>
          <w:szCs w:val="24"/>
        </w:rPr>
        <w:t>Council Assistant</w:t>
      </w:r>
      <w:r>
        <w:rPr>
          <w:sz w:val="24"/>
          <w:szCs w:val="24"/>
        </w:rPr>
        <w:t xml:space="preserve"> with </w:t>
      </w:r>
      <w:r w:rsidR="00411D72">
        <w:rPr>
          <w:sz w:val="24"/>
          <w:szCs w:val="24"/>
        </w:rPr>
        <w:t>Vice Mayor Jones’</w:t>
      </w:r>
      <w:r>
        <w:rPr>
          <w:sz w:val="24"/>
          <w:szCs w:val="24"/>
        </w:rPr>
        <w:t xml:space="preserve"> Office.</w:t>
      </w:r>
      <w:r w:rsidR="00293BB4" w:rsidRPr="001F7C2F">
        <w:rPr>
          <w:sz w:val="24"/>
          <w:szCs w:val="24"/>
        </w:rPr>
        <w:br/>
      </w:r>
    </w:p>
    <w:p w14:paraId="52ACA8AA" w14:textId="28E90243" w:rsidR="00D03DCB" w:rsidRPr="00963CCD" w:rsidRDefault="00D03DCB" w:rsidP="00400241">
      <w:pPr>
        <w:pStyle w:val="ListParagraph"/>
        <w:numPr>
          <w:ilvl w:val="0"/>
          <w:numId w:val="3"/>
        </w:numPr>
        <w:tabs>
          <w:tab w:val="left" w:pos="887"/>
          <w:tab w:val="left" w:pos="888"/>
        </w:tabs>
        <w:spacing w:before="10"/>
        <w:rPr>
          <w:b/>
          <w:sz w:val="24"/>
          <w:szCs w:val="24"/>
        </w:rPr>
      </w:pPr>
      <w:r>
        <w:rPr>
          <w:b/>
          <w:sz w:val="24"/>
          <w:szCs w:val="24"/>
        </w:rPr>
        <w:t xml:space="preserve">Orders of the </w:t>
      </w:r>
      <w:r w:rsidRPr="006D5DBF">
        <w:rPr>
          <w:b/>
          <w:sz w:val="24"/>
          <w:szCs w:val="24"/>
        </w:rPr>
        <w:t>Day</w:t>
      </w:r>
      <w:r w:rsidR="002C4F0E">
        <w:rPr>
          <w:sz w:val="24"/>
          <w:szCs w:val="24"/>
        </w:rPr>
        <w:t xml:space="preserve"> – None.</w:t>
      </w:r>
    </w:p>
    <w:p w14:paraId="14F522EC" w14:textId="77777777" w:rsidR="00D03DCB" w:rsidRPr="00411D72" w:rsidRDefault="00D03DCB" w:rsidP="00411D72">
      <w:pPr>
        <w:tabs>
          <w:tab w:val="left" w:pos="887"/>
          <w:tab w:val="left" w:pos="888"/>
        </w:tabs>
        <w:spacing w:before="10"/>
        <w:rPr>
          <w:b/>
          <w:sz w:val="16"/>
          <w:szCs w:val="24"/>
        </w:rPr>
      </w:pPr>
    </w:p>
    <w:p w14:paraId="09118114" w14:textId="61306FD4" w:rsidR="00100D0A" w:rsidRDefault="00337958" w:rsidP="00BA5600">
      <w:pPr>
        <w:pStyle w:val="ListParagraph"/>
        <w:numPr>
          <w:ilvl w:val="0"/>
          <w:numId w:val="3"/>
        </w:numPr>
        <w:tabs>
          <w:tab w:val="left" w:pos="887"/>
          <w:tab w:val="left" w:pos="888"/>
        </w:tabs>
        <w:spacing w:before="10"/>
        <w:rPr>
          <w:b/>
          <w:sz w:val="24"/>
          <w:szCs w:val="24"/>
        </w:rPr>
      </w:pPr>
      <w:r>
        <w:rPr>
          <w:b/>
          <w:sz w:val="24"/>
          <w:szCs w:val="24"/>
        </w:rPr>
        <w:t>Public Record</w:t>
      </w:r>
      <w:r w:rsidR="00963CCD">
        <w:rPr>
          <w:b/>
          <w:sz w:val="24"/>
          <w:szCs w:val="24"/>
        </w:rPr>
        <w:t xml:space="preserve"> </w:t>
      </w:r>
      <w:r w:rsidR="00963CCD">
        <w:rPr>
          <w:sz w:val="24"/>
          <w:szCs w:val="24"/>
        </w:rPr>
        <w:t>- None</w:t>
      </w:r>
    </w:p>
    <w:p w14:paraId="6BA086F5" w14:textId="1B006B8D" w:rsidR="00317E8C" w:rsidRPr="00411D72" w:rsidRDefault="00317E8C" w:rsidP="00317E8C">
      <w:pPr>
        <w:tabs>
          <w:tab w:val="left" w:pos="887"/>
          <w:tab w:val="left" w:pos="888"/>
        </w:tabs>
        <w:spacing w:before="10"/>
        <w:rPr>
          <w:b/>
          <w:sz w:val="16"/>
          <w:szCs w:val="24"/>
        </w:rPr>
      </w:pPr>
    </w:p>
    <w:p w14:paraId="07CAD2CF" w14:textId="4C91E5F8" w:rsidR="00D21892" w:rsidRPr="00AA5A91" w:rsidRDefault="00D03DCB" w:rsidP="00572805">
      <w:pPr>
        <w:pStyle w:val="ListParagraph"/>
        <w:numPr>
          <w:ilvl w:val="0"/>
          <w:numId w:val="3"/>
        </w:numPr>
        <w:tabs>
          <w:tab w:val="left" w:pos="887"/>
          <w:tab w:val="left" w:pos="888"/>
        </w:tabs>
        <w:spacing w:before="10"/>
        <w:rPr>
          <w:b/>
          <w:sz w:val="24"/>
          <w:szCs w:val="24"/>
        </w:rPr>
      </w:pPr>
      <w:r>
        <w:rPr>
          <w:b/>
          <w:sz w:val="24"/>
          <w:szCs w:val="24"/>
        </w:rPr>
        <w:t>Public Comment</w:t>
      </w:r>
      <w:r w:rsidR="002C4F0E">
        <w:rPr>
          <w:sz w:val="24"/>
          <w:szCs w:val="24"/>
        </w:rPr>
        <w:t xml:space="preserve"> – None.</w:t>
      </w:r>
    </w:p>
    <w:p w14:paraId="20F87696" w14:textId="7E3092E6" w:rsidR="00BA5600" w:rsidRPr="00411D72" w:rsidRDefault="00BA5600" w:rsidP="00BA5600">
      <w:pPr>
        <w:tabs>
          <w:tab w:val="left" w:pos="887"/>
          <w:tab w:val="left" w:pos="888"/>
        </w:tabs>
        <w:spacing w:before="10"/>
        <w:rPr>
          <w:b/>
          <w:sz w:val="16"/>
          <w:szCs w:val="24"/>
        </w:rPr>
      </w:pPr>
    </w:p>
    <w:p w14:paraId="0B66B303" w14:textId="1207609B" w:rsidR="00266978" w:rsidRDefault="0066529B" w:rsidP="007F3C4A">
      <w:pPr>
        <w:pStyle w:val="ListParagraph"/>
        <w:numPr>
          <w:ilvl w:val="0"/>
          <w:numId w:val="3"/>
        </w:numPr>
        <w:tabs>
          <w:tab w:val="left" w:pos="887"/>
          <w:tab w:val="left" w:pos="888"/>
        </w:tabs>
        <w:rPr>
          <w:b/>
          <w:sz w:val="24"/>
          <w:szCs w:val="24"/>
        </w:rPr>
      </w:pPr>
      <w:r w:rsidRPr="001F7C2F">
        <w:rPr>
          <w:b/>
          <w:sz w:val="24"/>
          <w:szCs w:val="24"/>
        </w:rPr>
        <w:t>Consent Calendar</w:t>
      </w:r>
    </w:p>
    <w:p w14:paraId="018EEC13" w14:textId="664126D2" w:rsidR="00A71E8E" w:rsidRPr="00572805" w:rsidRDefault="00A71E8E" w:rsidP="005B522A">
      <w:pPr>
        <w:pStyle w:val="ListParagraph"/>
        <w:numPr>
          <w:ilvl w:val="1"/>
          <w:numId w:val="3"/>
        </w:numPr>
        <w:tabs>
          <w:tab w:val="left" w:pos="1080"/>
        </w:tabs>
        <w:ind w:hanging="720"/>
        <w:rPr>
          <w:sz w:val="24"/>
          <w:szCs w:val="24"/>
        </w:rPr>
      </w:pPr>
      <w:r>
        <w:rPr>
          <w:sz w:val="24"/>
          <w:szCs w:val="24"/>
        </w:rPr>
        <w:t>Approve the m</w:t>
      </w:r>
      <w:r w:rsidRPr="001F7C2F">
        <w:rPr>
          <w:sz w:val="24"/>
          <w:szCs w:val="24"/>
        </w:rPr>
        <w:t xml:space="preserve">inutes for </w:t>
      </w:r>
      <w:r w:rsidR="002058E1">
        <w:rPr>
          <w:sz w:val="24"/>
          <w:szCs w:val="24"/>
        </w:rPr>
        <w:t>March</w:t>
      </w:r>
      <w:r>
        <w:rPr>
          <w:sz w:val="24"/>
          <w:szCs w:val="24"/>
        </w:rPr>
        <w:t xml:space="preserve"> </w:t>
      </w:r>
      <w:r w:rsidR="004E4007">
        <w:rPr>
          <w:sz w:val="24"/>
          <w:szCs w:val="24"/>
        </w:rPr>
        <w:t>13</w:t>
      </w:r>
      <w:r w:rsidRPr="003E630B">
        <w:rPr>
          <w:sz w:val="24"/>
          <w:szCs w:val="24"/>
        </w:rPr>
        <w:t>, 201</w:t>
      </w:r>
      <w:r>
        <w:rPr>
          <w:sz w:val="24"/>
          <w:szCs w:val="24"/>
        </w:rPr>
        <w:t>9</w:t>
      </w:r>
    </w:p>
    <w:p w14:paraId="63035723" w14:textId="77777777" w:rsidR="00A71E8E" w:rsidRPr="00411D72" w:rsidRDefault="00A71E8E" w:rsidP="00A71E8E">
      <w:pPr>
        <w:tabs>
          <w:tab w:val="left" w:pos="720"/>
        </w:tabs>
        <w:spacing w:before="21"/>
        <w:ind w:left="720"/>
        <w:rPr>
          <w:sz w:val="16"/>
          <w:szCs w:val="24"/>
        </w:rPr>
      </w:pPr>
    </w:p>
    <w:p w14:paraId="09E77D77" w14:textId="2682D685" w:rsidR="00A71E8E" w:rsidRDefault="00A71E8E" w:rsidP="00A71E8E">
      <w:pPr>
        <w:pStyle w:val="ListParagraph"/>
        <w:ind w:left="720" w:firstLine="0"/>
        <w:rPr>
          <w:sz w:val="24"/>
          <w:szCs w:val="24"/>
        </w:rPr>
      </w:pPr>
      <w:r w:rsidRPr="001F7C2F">
        <w:rPr>
          <w:sz w:val="24"/>
          <w:szCs w:val="24"/>
        </w:rPr>
        <w:t>Action:</w:t>
      </w:r>
      <w:r>
        <w:rPr>
          <w:sz w:val="24"/>
          <w:szCs w:val="24"/>
        </w:rPr>
        <w:t xml:space="preserve"> Commissioner </w:t>
      </w:r>
      <w:r w:rsidR="002C4F0E">
        <w:rPr>
          <w:sz w:val="24"/>
          <w:szCs w:val="24"/>
        </w:rPr>
        <w:t>Martin</w:t>
      </w:r>
      <w:r w:rsidR="00906CF4">
        <w:rPr>
          <w:sz w:val="24"/>
          <w:szCs w:val="24"/>
        </w:rPr>
        <w:t xml:space="preserve"> </w:t>
      </w:r>
      <w:r w:rsidR="00121323">
        <w:rPr>
          <w:sz w:val="24"/>
          <w:szCs w:val="24"/>
        </w:rPr>
        <w:t>motioned</w:t>
      </w:r>
      <w:r>
        <w:rPr>
          <w:sz w:val="24"/>
          <w:szCs w:val="24"/>
        </w:rPr>
        <w:t xml:space="preserve">, </w:t>
      </w:r>
      <w:r w:rsidR="00121323">
        <w:rPr>
          <w:sz w:val="24"/>
          <w:szCs w:val="24"/>
        </w:rPr>
        <w:t xml:space="preserve">with a </w:t>
      </w:r>
      <w:r>
        <w:rPr>
          <w:sz w:val="24"/>
          <w:szCs w:val="24"/>
        </w:rPr>
        <w:t xml:space="preserve">second by Commissioner </w:t>
      </w:r>
      <w:r w:rsidR="002C4F0E">
        <w:rPr>
          <w:sz w:val="24"/>
          <w:szCs w:val="24"/>
        </w:rPr>
        <w:t>Hernandez</w:t>
      </w:r>
      <w:r>
        <w:rPr>
          <w:sz w:val="24"/>
          <w:szCs w:val="24"/>
        </w:rPr>
        <w:t xml:space="preserve">, motioned to adopt the minutes </w:t>
      </w:r>
      <w:r w:rsidR="00906CF4">
        <w:rPr>
          <w:sz w:val="24"/>
          <w:szCs w:val="24"/>
        </w:rPr>
        <w:t>as written</w:t>
      </w:r>
      <w:r>
        <w:rPr>
          <w:sz w:val="24"/>
          <w:szCs w:val="24"/>
        </w:rPr>
        <w:t>. The Commission unanimously approved the minutes</w:t>
      </w:r>
      <w:bookmarkStart w:id="3" w:name="IV._Public_Record_–_None"/>
      <w:bookmarkEnd w:id="3"/>
      <w:r w:rsidR="002C4F0E">
        <w:rPr>
          <w:sz w:val="24"/>
          <w:szCs w:val="24"/>
        </w:rPr>
        <w:t xml:space="preserve"> with Commissioner Barousse abstaining.</w:t>
      </w:r>
    </w:p>
    <w:p w14:paraId="2C3AD2AC" w14:textId="77777777" w:rsidR="00A71E8E" w:rsidRPr="00906CF4" w:rsidRDefault="00A71E8E" w:rsidP="00906CF4">
      <w:pPr>
        <w:rPr>
          <w:b/>
          <w:sz w:val="16"/>
          <w:szCs w:val="24"/>
        </w:rPr>
      </w:pPr>
    </w:p>
    <w:p w14:paraId="499BD03E" w14:textId="77777777" w:rsidR="00963EC8" w:rsidRDefault="00A71E8E" w:rsidP="00963EC8">
      <w:pPr>
        <w:pStyle w:val="ListParagraph"/>
        <w:numPr>
          <w:ilvl w:val="0"/>
          <w:numId w:val="3"/>
        </w:numPr>
        <w:spacing w:before="10"/>
        <w:rPr>
          <w:b/>
          <w:color w:val="000000" w:themeColor="text1"/>
          <w:sz w:val="24"/>
          <w:szCs w:val="24"/>
        </w:rPr>
      </w:pPr>
      <w:r w:rsidRPr="001F7C2F">
        <w:rPr>
          <w:b/>
          <w:color w:val="000000" w:themeColor="text1"/>
          <w:sz w:val="24"/>
          <w:szCs w:val="24"/>
        </w:rPr>
        <w:t>Reports and Informational Only</w:t>
      </w:r>
    </w:p>
    <w:p w14:paraId="1E93104D" w14:textId="6EADB873" w:rsidR="00C53688" w:rsidRPr="001805EB" w:rsidRDefault="00A71E8E" w:rsidP="00963EC8">
      <w:pPr>
        <w:pStyle w:val="ListParagraph"/>
        <w:numPr>
          <w:ilvl w:val="1"/>
          <w:numId w:val="3"/>
        </w:numPr>
        <w:spacing w:before="10"/>
        <w:ind w:left="1080"/>
        <w:rPr>
          <w:color w:val="000000" w:themeColor="text1"/>
          <w:sz w:val="24"/>
          <w:szCs w:val="24"/>
        </w:rPr>
      </w:pPr>
      <w:r w:rsidRPr="00963EC8">
        <w:rPr>
          <w:color w:val="000000" w:themeColor="text1"/>
          <w:sz w:val="24"/>
          <w:szCs w:val="24"/>
        </w:rPr>
        <w:t>Chair</w:t>
      </w:r>
      <w:r w:rsidR="005B522A" w:rsidRPr="00963EC8">
        <w:rPr>
          <w:color w:val="000000" w:themeColor="text1"/>
          <w:sz w:val="24"/>
          <w:szCs w:val="24"/>
        </w:rPr>
        <w:t xml:space="preserve"> Cunningham</w:t>
      </w:r>
      <w:r w:rsidR="00386C18">
        <w:rPr>
          <w:color w:val="000000" w:themeColor="text1"/>
          <w:sz w:val="24"/>
          <w:szCs w:val="24"/>
        </w:rPr>
        <w:t xml:space="preserve"> gave a verbal report</w:t>
      </w:r>
      <w:r w:rsidR="001805EB">
        <w:rPr>
          <w:color w:val="000000" w:themeColor="text1"/>
          <w:sz w:val="24"/>
          <w:szCs w:val="24"/>
        </w:rPr>
        <w:t xml:space="preserve"> on the following:</w:t>
      </w:r>
    </w:p>
    <w:p w14:paraId="6899B19D" w14:textId="43B10685" w:rsidR="00C2642E" w:rsidRDefault="00906CF4" w:rsidP="00680B4B">
      <w:pPr>
        <w:pStyle w:val="ListParagraph"/>
        <w:numPr>
          <w:ilvl w:val="0"/>
          <w:numId w:val="44"/>
        </w:numPr>
        <w:spacing w:before="10"/>
        <w:ind w:left="1260" w:firstLine="0"/>
        <w:rPr>
          <w:color w:val="000000" w:themeColor="text1"/>
          <w:sz w:val="24"/>
          <w:szCs w:val="24"/>
        </w:rPr>
      </w:pPr>
      <w:r>
        <w:rPr>
          <w:color w:val="000000" w:themeColor="text1"/>
          <w:sz w:val="24"/>
          <w:szCs w:val="24"/>
        </w:rPr>
        <w:t>Success of the Commissioners in gathering feedback</w:t>
      </w:r>
      <w:r w:rsidR="0036307D">
        <w:rPr>
          <w:color w:val="000000" w:themeColor="text1"/>
          <w:sz w:val="24"/>
          <w:szCs w:val="24"/>
        </w:rPr>
        <w:t xml:space="preserve"> on the budget letter from the </w:t>
      </w:r>
      <w:r w:rsidR="00AA2281">
        <w:rPr>
          <w:color w:val="000000" w:themeColor="text1"/>
          <w:sz w:val="24"/>
          <w:szCs w:val="24"/>
        </w:rPr>
        <w:t>associations, leadership groups, and residents</w:t>
      </w:r>
      <w:r w:rsidR="00015EF4">
        <w:rPr>
          <w:color w:val="000000" w:themeColor="text1"/>
          <w:sz w:val="24"/>
          <w:szCs w:val="24"/>
        </w:rPr>
        <w:t>, talking about how the next year the Commission should seriously consider best practices regarding community outreach.</w:t>
      </w:r>
    </w:p>
    <w:p w14:paraId="79540609" w14:textId="02D25B7F" w:rsidR="00CD587A" w:rsidRDefault="00F570E1" w:rsidP="00680B4B">
      <w:pPr>
        <w:pStyle w:val="ListParagraph"/>
        <w:numPr>
          <w:ilvl w:val="0"/>
          <w:numId w:val="44"/>
        </w:numPr>
        <w:spacing w:before="10"/>
        <w:ind w:left="1260" w:firstLine="0"/>
        <w:rPr>
          <w:color w:val="000000" w:themeColor="text1"/>
          <w:sz w:val="24"/>
          <w:szCs w:val="24"/>
        </w:rPr>
      </w:pPr>
      <w:r>
        <w:rPr>
          <w:color w:val="000000" w:themeColor="text1"/>
          <w:sz w:val="24"/>
          <w:szCs w:val="24"/>
        </w:rPr>
        <w:t xml:space="preserve">Presented the </w:t>
      </w:r>
      <w:r w:rsidR="00751E22">
        <w:rPr>
          <w:color w:val="000000" w:themeColor="text1"/>
          <w:sz w:val="24"/>
          <w:szCs w:val="24"/>
        </w:rPr>
        <w:t>final ad hoc committee report template for the next Commission meeting.</w:t>
      </w:r>
    </w:p>
    <w:p w14:paraId="5C9F8AEC" w14:textId="68BF6224" w:rsidR="00947DFD" w:rsidRDefault="00947DFD" w:rsidP="00947DFD">
      <w:pPr>
        <w:spacing w:before="10"/>
        <w:rPr>
          <w:color w:val="000000" w:themeColor="text1"/>
          <w:sz w:val="24"/>
          <w:szCs w:val="24"/>
        </w:rPr>
      </w:pPr>
    </w:p>
    <w:p w14:paraId="1124DC5E" w14:textId="566EE218" w:rsidR="00947DFD" w:rsidRDefault="00947DFD" w:rsidP="00947DFD">
      <w:pPr>
        <w:spacing w:before="10"/>
        <w:ind w:left="720"/>
        <w:rPr>
          <w:color w:val="000000" w:themeColor="text1"/>
          <w:sz w:val="24"/>
          <w:szCs w:val="24"/>
        </w:rPr>
      </w:pPr>
      <w:r>
        <w:rPr>
          <w:color w:val="000000" w:themeColor="text1"/>
          <w:sz w:val="24"/>
          <w:szCs w:val="24"/>
        </w:rPr>
        <w:t>Commissioner</w:t>
      </w:r>
      <w:r w:rsidR="00FE7A95">
        <w:rPr>
          <w:color w:val="000000" w:themeColor="text1"/>
          <w:sz w:val="24"/>
          <w:szCs w:val="24"/>
        </w:rPr>
        <w:t>s</w:t>
      </w:r>
      <w:r>
        <w:rPr>
          <w:color w:val="000000" w:themeColor="text1"/>
          <w:sz w:val="24"/>
          <w:szCs w:val="24"/>
        </w:rPr>
        <w:t xml:space="preserve"> </w:t>
      </w:r>
      <w:r w:rsidR="00D77B3B">
        <w:rPr>
          <w:color w:val="000000" w:themeColor="text1"/>
          <w:sz w:val="24"/>
          <w:szCs w:val="24"/>
        </w:rPr>
        <w:t>Navarro</w:t>
      </w:r>
      <w:r w:rsidR="00FF0FFA">
        <w:rPr>
          <w:color w:val="000000" w:themeColor="text1"/>
          <w:sz w:val="24"/>
          <w:szCs w:val="24"/>
        </w:rPr>
        <w:t>, Edraos, and Labosky</w:t>
      </w:r>
      <w:r w:rsidR="00D77B3B">
        <w:rPr>
          <w:color w:val="000000" w:themeColor="text1"/>
          <w:sz w:val="24"/>
          <w:szCs w:val="24"/>
        </w:rPr>
        <w:t xml:space="preserve"> arrived at 6:10 p.m.</w:t>
      </w:r>
    </w:p>
    <w:p w14:paraId="76E49911" w14:textId="3AD12606" w:rsidR="0068334A" w:rsidRDefault="0068334A" w:rsidP="00947DFD">
      <w:pPr>
        <w:spacing w:before="10"/>
        <w:ind w:left="720"/>
        <w:rPr>
          <w:color w:val="000000" w:themeColor="text1"/>
          <w:sz w:val="24"/>
          <w:szCs w:val="24"/>
        </w:rPr>
      </w:pPr>
    </w:p>
    <w:p w14:paraId="04AC8FF9" w14:textId="736F543C" w:rsidR="0068334A" w:rsidRDefault="0068334A" w:rsidP="00947DFD">
      <w:pPr>
        <w:spacing w:before="10"/>
        <w:ind w:left="720"/>
        <w:rPr>
          <w:color w:val="000000" w:themeColor="text1"/>
          <w:sz w:val="24"/>
          <w:szCs w:val="24"/>
        </w:rPr>
      </w:pPr>
      <w:r>
        <w:rPr>
          <w:color w:val="000000" w:themeColor="text1"/>
          <w:sz w:val="24"/>
          <w:szCs w:val="24"/>
        </w:rPr>
        <w:t>Commissioner Buchanan arrived at 6:12 p.m.</w:t>
      </w:r>
    </w:p>
    <w:p w14:paraId="10FF77F6" w14:textId="33A9DD14" w:rsidR="00826C10" w:rsidRDefault="00826C10" w:rsidP="00947DFD">
      <w:pPr>
        <w:spacing w:before="10"/>
        <w:ind w:left="720"/>
        <w:rPr>
          <w:color w:val="000000" w:themeColor="text1"/>
          <w:sz w:val="24"/>
          <w:szCs w:val="24"/>
        </w:rPr>
      </w:pPr>
    </w:p>
    <w:p w14:paraId="16931166" w14:textId="3FB5C53C" w:rsidR="00826C10" w:rsidRPr="00947DFD" w:rsidRDefault="00826C10" w:rsidP="00947DFD">
      <w:pPr>
        <w:spacing w:before="10"/>
        <w:ind w:left="720"/>
        <w:rPr>
          <w:color w:val="000000" w:themeColor="text1"/>
          <w:sz w:val="24"/>
          <w:szCs w:val="24"/>
        </w:rPr>
      </w:pPr>
      <w:r>
        <w:rPr>
          <w:color w:val="000000" w:themeColor="text1"/>
          <w:sz w:val="24"/>
          <w:szCs w:val="24"/>
        </w:rPr>
        <w:t>Commissioner Wong arrived at 6:15 p.m.</w:t>
      </w:r>
    </w:p>
    <w:p w14:paraId="10FD3B4E" w14:textId="0A4423EE" w:rsidR="00345DF8" w:rsidRDefault="007D7C1F" w:rsidP="00963EC8">
      <w:pPr>
        <w:tabs>
          <w:tab w:val="left" w:pos="1080"/>
        </w:tabs>
        <w:rPr>
          <w:color w:val="000000" w:themeColor="text1"/>
          <w:sz w:val="24"/>
          <w:szCs w:val="24"/>
        </w:rPr>
      </w:pPr>
      <w:r w:rsidRPr="00963EC8">
        <w:rPr>
          <w:color w:val="000000" w:themeColor="text1"/>
          <w:sz w:val="24"/>
          <w:szCs w:val="24"/>
        </w:rPr>
        <w:t xml:space="preserve"> </w:t>
      </w:r>
    </w:p>
    <w:p w14:paraId="73232006" w14:textId="77777777" w:rsidR="00345DF8" w:rsidRDefault="00345DF8">
      <w:pPr>
        <w:rPr>
          <w:color w:val="000000" w:themeColor="text1"/>
          <w:sz w:val="24"/>
          <w:szCs w:val="24"/>
        </w:rPr>
      </w:pPr>
      <w:r>
        <w:rPr>
          <w:color w:val="000000" w:themeColor="text1"/>
          <w:sz w:val="24"/>
          <w:szCs w:val="24"/>
        </w:rPr>
        <w:br w:type="page"/>
      </w:r>
    </w:p>
    <w:p w14:paraId="20E13F67" w14:textId="2A898C99" w:rsidR="00493761" w:rsidRDefault="00493761" w:rsidP="00D2469E">
      <w:pPr>
        <w:pStyle w:val="ListParagraph"/>
        <w:numPr>
          <w:ilvl w:val="0"/>
          <w:numId w:val="42"/>
        </w:numPr>
        <w:tabs>
          <w:tab w:val="left" w:pos="887"/>
          <w:tab w:val="left" w:pos="888"/>
        </w:tabs>
        <w:spacing w:before="10"/>
        <w:rPr>
          <w:b/>
          <w:color w:val="000000" w:themeColor="text1"/>
          <w:sz w:val="24"/>
          <w:szCs w:val="24"/>
        </w:rPr>
      </w:pPr>
      <w:r w:rsidRPr="00D2469E">
        <w:rPr>
          <w:b/>
          <w:color w:val="000000" w:themeColor="text1"/>
          <w:sz w:val="24"/>
          <w:szCs w:val="24"/>
        </w:rPr>
        <w:lastRenderedPageBreak/>
        <w:t>Reports and Informational Only cont.</w:t>
      </w:r>
    </w:p>
    <w:p w14:paraId="42C4FA2A" w14:textId="77777777" w:rsidR="00630F87" w:rsidRPr="00963EC8" w:rsidRDefault="00630F87" w:rsidP="00963EC8">
      <w:pPr>
        <w:tabs>
          <w:tab w:val="left" w:pos="990"/>
        </w:tabs>
        <w:spacing w:before="10"/>
        <w:rPr>
          <w:color w:val="000000" w:themeColor="text1"/>
          <w:sz w:val="16"/>
          <w:szCs w:val="24"/>
        </w:rPr>
      </w:pPr>
    </w:p>
    <w:p w14:paraId="2525C729" w14:textId="03CA10C7" w:rsidR="00381954" w:rsidRPr="00A7304E" w:rsidRDefault="00963EC8" w:rsidP="00A7304E">
      <w:pPr>
        <w:pStyle w:val="ListParagraph"/>
        <w:numPr>
          <w:ilvl w:val="1"/>
          <w:numId w:val="34"/>
        </w:numPr>
        <w:tabs>
          <w:tab w:val="left" w:pos="1080"/>
        </w:tabs>
        <w:spacing w:before="10"/>
        <w:ind w:left="1080" w:hanging="360"/>
        <w:rPr>
          <w:color w:val="000000" w:themeColor="text1"/>
          <w:sz w:val="24"/>
          <w:szCs w:val="24"/>
        </w:rPr>
      </w:pPr>
      <w:r>
        <w:rPr>
          <w:color w:val="000000" w:themeColor="text1"/>
          <w:sz w:val="24"/>
          <w:szCs w:val="24"/>
        </w:rPr>
        <w:t xml:space="preserve">Annale </w:t>
      </w:r>
      <w:r w:rsidR="00A7304E">
        <w:rPr>
          <w:color w:val="000000" w:themeColor="text1"/>
          <w:sz w:val="24"/>
          <w:szCs w:val="24"/>
        </w:rPr>
        <w:t>Damabeh</w:t>
      </w:r>
      <w:r>
        <w:rPr>
          <w:color w:val="000000" w:themeColor="text1"/>
          <w:sz w:val="24"/>
          <w:szCs w:val="24"/>
        </w:rPr>
        <w:t xml:space="preserve">, Council Liaison, </w:t>
      </w:r>
      <w:r w:rsidR="00223814">
        <w:rPr>
          <w:color w:val="000000" w:themeColor="text1"/>
          <w:sz w:val="24"/>
          <w:szCs w:val="24"/>
        </w:rPr>
        <w:t>read her written</w:t>
      </w:r>
      <w:r>
        <w:rPr>
          <w:color w:val="000000" w:themeColor="text1"/>
          <w:sz w:val="24"/>
          <w:szCs w:val="24"/>
        </w:rPr>
        <w:t xml:space="preserve"> report on the following</w:t>
      </w:r>
      <w:r w:rsidR="00223814">
        <w:rPr>
          <w:color w:val="000000" w:themeColor="text1"/>
          <w:sz w:val="24"/>
          <w:szCs w:val="24"/>
        </w:rPr>
        <w:t xml:space="preserve"> topics</w:t>
      </w:r>
      <w:r w:rsidR="00FE60AF" w:rsidRPr="00317E8C">
        <w:t>:</w:t>
      </w:r>
    </w:p>
    <w:p w14:paraId="7C99B82C" w14:textId="2161F581" w:rsidR="00A7304E" w:rsidRPr="00A7304E" w:rsidRDefault="00A51C3A" w:rsidP="00680B4B">
      <w:pPr>
        <w:pStyle w:val="ListParagraph"/>
        <w:numPr>
          <w:ilvl w:val="0"/>
          <w:numId w:val="44"/>
        </w:numPr>
        <w:tabs>
          <w:tab w:val="left" w:pos="1440"/>
        </w:tabs>
        <w:spacing w:before="10"/>
        <w:ind w:left="1440" w:hanging="180"/>
        <w:rPr>
          <w:color w:val="000000" w:themeColor="text1"/>
          <w:sz w:val="24"/>
          <w:szCs w:val="24"/>
        </w:rPr>
      </w:pPr>
      <w:r>
        <w:t>Council</w:t>
      </w:r>
      <w:r w:rsidR="008D5DFB">
        <w:t xml:space="preserve"> approved sending non-emergency calls to IT Department, who handle the </w:t>
      </w:r>
      <w:r w:rsidR="00A1320C">
        <w:t>City’s service call center</w:t>
      </w:r>
    </w:p>
    <w:p w14:paraId="052F627F" w14:textId="2BEFB29F" w:rsidR="00A7304E" w:rsidRPr="009D6131" w:rsidRDefault="00A1320C" w:rsidP="00680B4B">
      <w:pPr>
        <w:pStyle w:val="ListParagraph"/>
        <w:numPr>
          <w:ilvl w:val="0"/>
          <w:numId w:val="44"/>
        </w:numPr>
        <w:tabs>
          <w:tab w:val="left" w:pos="1440"/>
        </w:tabs>
        <w:spacing w:before="10"/>
        <w:ind w:left="1440" w:hanging="180"/>
        <w:rPr>
          <w:color w:val="000000" w:themeColor="text1"/>
          <w:sz w:val="24"/>
          <w:szCs w:val="24"/>
        </w:rPr>
      </w:pPr>
      <w:r>
        <w:t xml:space="preserve">Council approved </w:t>
      </w:r>
      <w:r w:rsidR="00236EC4">
        <w:t>amending the Municipal Code</w:t>
      </w:r>
      <w:r w:rsidR="00405527">
        <w:t xml:space="preserve"> for </w:t>
      </w:r>
      <w:r w:rsidR="00EA356A">
        <w:t xml:space="preserve">the </w:t>
      </w:r>
      <w:r w:rsidR="00405527">
        <w:t>Cannabis Equity Assistance Program</w:t>
      </w:r>
      <w:r w:rsidR="00A7304E">
        <w:t xml:space="preserve"> </w:t>
      </w:r>
      <w:r w:rsidR="009D6131">
        <w:t xml:space="preserve"> </w:t>
      </w:r>
    </w:p>
    <w:p w14:paraId="0DF5CC4A" w14:textId="2B44D8CB" w:rsidR="009D6131" w:rsidRPr="009D6131" w:rsidRDefault="00C054F3" w:rsidP="00680B4B">
      <w:pPr>
        <w:pStyle w:val="ListParagraph"/>
        <w:numPr>
          <w:ilvl w:val="0"/>
          <w:numId w:val="44"/>
        </w:numPr>
        <w:tabs>
          <w:tab w:val="left" w:pos="1440"/>
        </w:tabs>
        <w:spacing w:before="10"/>
        <w:ind w:left="1440" w:hanging="180"/>
        <w:rPr>
          <w:color w:val="000000" w:themeColor="text1"/>
          <w:sz w:val="24"/>
          <w:szCs w:val="24"/>
        </w:rPr>
      </w:pPr>
      <w:r>
        <w:t>Council approved the Major Streets Remove &amp; Replace As</w:t>
      </w:r>
      <w:r w:rsidR="009D0E39">
        <w:t>phalt Concrete Pavement Project</w:t>
      </w:r>
    </w:p>
    <w:p w14:paraId="6EB3484A" w14:textId="6DFBD890" w:rsidR="009D6131" w:rsidRPr="00545FD6" w:rsidRDefault="009D6131" w:rsidP="00545FD6">
      <w:pPr>
        <w:pStyle w:val="ListParagraph"/>
        <w:numPr>
          <w:ilvl w:val="0"/>
          <w:numId w:val="44"/>
        </w:numPr>
        <w:tabs>
          <w:tab w:val="left" w:pos="1440"/>
        </w:tabs>
        <w:spacing w:before="10"/>
        <w:ind w:left="1440" w:hanging="180"/>
        <w:rPr>
          <w:color w:val="000000" w:themeColor="text1"/>
          <w:sz w:val="24"/>
          <w:szCs w:val="24"/>
        </w:rPr>
      </w:pPr>
      <w:r>
        <w:t xml:space="preserve"> </w:t>
      </w:r>
      <w:r w:rsidR="009D0E39">
        <w:t>Council appointed Pierluigi Oliv</w:t>
      </w:r>
      <w:r w:rsidR="001838E4">
        <w:t>erio to the vacant seat on the Planning Commission</w:t>
      </w:r>
    </w:p>
    <w:p w14:paraId="5EEAA520" w14:textId="77777777" w:rsidR="009D6131" w:rsidRPr="009D6131" w:rsidRDefault="009D6131" w:rsidP="009D6131">
      <w:pPr>
        <w:tabs>
          <w:tab w:val="left" w:pos="1080"/>
        </w:tabs>
        <w:spacing w:before="10"/>
        <w:rPr>
          <w:color w:val="000000" w:themeColor="text1"/>
          <w:sz w:val="24"/>
          <w:szCs w:val="24"/>
        </w:rPr>
      </w:pPr>
    </w:p>
    <w:p w14:paraId="5D784FEF" w14:textId="77777777" w:rsidR="00FA65AC" w:rsidRPr="00FE60AF" w:rsidRDefault="00C53688" w:rsidP="005C20F7">
      <w:pPr>
        <w:pStyle w:val="ListParagraph"/>
        <w:numPr>
          <w:ilvl w:val="0"/>
          <w:numId w:val="4"/>
        </w:numPr>
        <w:tabs>
          <w:tab w:val="left" w:pos="887"/>
          <w:tab w:val="left" w:pos="888"/>
        </w:tabs>
        <w:spacing w:before="10"/>
        <w:ind w:left="1080" w:hanging="360"/>
        <w:rPr>
          <w:color w:val="000000" w:themeColor="text1"/>
          <w:sz w:val="24"/>
          <w:szCs w:val="24"/>
        </w:rPr>
      </w:pPr>
      <w:r>
        <w:rPr>
          <w:color w:val="000000" w:themeColor="text1"/>
          <w:sz w:val="24"/>
          <w:szCs w:val="24"/>
        </w:rPr>
        <w:t>Commission Staff Sabrina Parra-García</w:t>
      </w:r>
      <w:r w:rsidR="00FA65AC">
        <w:rPr>
          <w:color w:val="000000" w:themeColor="text1"/>
          <w:sz w:val="24"/>
          <w:szCs w:val="24"/>
        </w:rPr>
        <w:t xml:space="preserve">, Office of the City Manager, </w:t>
      </w:r>
      <w:r w:rsidR="00FA65AC">
        <w:t>provided a verbal report on the following:</w:t>
      </w:r>
    </w:p>
    <w:p w14:paraId="5AD69E91" w14:textId="0738908F" w:rsidR="00317E8C" w:rsidRDefault="00B21DAD" w:rsidP="00FA65AC">
      <w:pPr>
        <w:pStyle w:val="ListParagraph"/>
        <w:numPr>
          <w:ilvl w:val="0"/>
          <w:numId w:val="27"/>
        </w:numPr>
        <w:tabs>
          <w:tab w:val="left" w:pos="887"/>
          <w:tab w:val="left" w:pos="888"/>
        </w:tabs>
        <w:spacing w:before="10"/>
        <w:rPr>
          <w:sz w:val="24"/>
          <w:szCs w:val="24"/>
        </w:rPr>
      </w:pPr>
      <w:r>
        <w:rPr>
          <w:sz w:val="24"/>
          <w:szCs w:val="24"/>
        </w:rPr>
        <w:t xml:space="preserve"> </w:t>
      </w:r>
      <w:r w:rsidR="009D6131">
        <w:rPr>
          <w:sz w:val="24"/>
          <w:szCs w:val="24"/>
        </w:rPr>
        <w:t xml:space="preserve"> </w:t>
      </w:r>
      <w:r w:rsidR="001838E4">
        <w:rPr>
          <w:sz w:val="24"/>
          <w:szCs w:val="24"/>
        </w:rPr>
        <w:t xml:space="preserve">Make Music </w:t>
      </w:r>
      <w:r w:rsidR="002D3CC3">
        <w:rPr>
          <w:sz w:val="24"/>
          <w:szCs w:val="24"/>
        </w:rPr>
        <w:t>Day 2019</w:t>
      </w:r>
      <w:r w:rsidR="00D40C53">
        <w:rPr>
          <w:sz w:val="24"/>
          <w:szCs w:val="24"/>
        </w:rPr>
        <w:t xml:space="preserve"> </w:t>
      </w:r>
    </w:p>
    <w:p w14:paraId="662EE991" w14:textId="56254E53" w:rsidR="009D6131" w:rsidRPr="0084694F" w:rsidRDefault="009D6131" w:rsidP="0084694F">
      <w:pPr>
        <w:pStyle w:val="ListParagraph"/>
        <w:numPr>
          <w:ilvl w:val="0"/>
          <w:numId w:val="27"/>
        </w:numPr>
        <w:tabs>
          <w:tab w:val="left" w:pos="887"/>
          <w:tab w:val="left" w:pos="888"/>
        </w:tabs>
        <w:spacing w:before="10"/>
        <w:rPr>
          <w:sz w:val="24"/>
          <w:szCs w:val="24"/>
        </w:rPr>
      </w:pPr>
      <w:r>
        <w:rPr>
          <w:sz w:val="24"/>
          <w:szCs w:val="24"/>
        </w:rPr>
        <w:t xml:space="preserve"> </w:t>
      </w:r>
      <w:r w:rsidR="0084694F">
        <w:rPr>
          <w:sz w:val="24"/>
          <w:szCs w:val="24"/>
        </w:rPr>
        <w:t>Census 2020 jobs are still being hired</w:t>
      </w:r>
    </w:p>
    <w:p w14:paraId="0C594687" w14:textId="293C8A2C" w:rsidR="00D03DCB" w:rsidRDefault="00D03DCB" w:rsidP="00DC4766">
      <w:pPr>
        <w:tabs>
          <w:tab w:val="left" w:pos="887"/>
          <w:tab w:val="left" w:pos="888"/>
        </w:tabs>
        <w:spacing w:before="10"/>
        <w:rPr>
          <w:sz w:val="24"/>
          <w:szCs w:val="24"/>
        </w:rPr>
      </w:pPr>
    </w:p>
    <w:p w14:paraId="6E0A769C" w14:textId="77777777" w:rsidR="00071FF5" w:rsidRPr="00D2469E" w:rsidRDefault="00071FF5" w:rsidP="00071FF5">
      <w:pPr>
        <w:pStyle w:val="ListParagraph"/>
        <w:numPr>
          <w:ilvl w:val="0"/>
          <w:numId w:val="42"/>
        </w:numPr>
        <w:tabs>
          <w:tab w:val="left" w:pos="887"/>
          <w:tab w:val="left" w:pos="888"/>
        </w:tabs>
        <w:spacing w:before="10"/>
        <w:rPr>
          <w:b/>
          <w:color w:val="000000" w:themeColor="text1"/>
          <w:sz w:val="24"/>
          <w:szCs w:val="24"/>
        </w:rPr>
      </w:pPr>
      <w:r>
        <w:rPr>
          <w:b/>
          <w:color w:val="000000" w:themeColor="text1"/>
          <w:sz w:val="24"/>
          <w:szCs w:val="24"/>
        </w:rPr>
        <w:t>Old Business</w:t>
      </w:r>
      <w:r>
        <w:rPr>
          <w:color w:val="000000" w:themeColor="text1"/>
          <w:sz w:val="24"/>
          <w:szCs w:val="24"/>
        </w:rPr>
        <w:t xml:space="preserve"> – None.</w:t>
      </w:r>
    </w:p>
    <w:p w14:paraId="282D545F" w14:textId="200E8176" w:rsidR="00071FF5" w:rsidRDefault="00071FF5" w:rsidP="00DC4766">
      <w:pPr>
        <w:tabs>
          <w:tab w:val="left" w:pos="887"/>
          <w:tab w:val="left" w:pos="888"/>
        </w:tabs>
        <w:spacing w:before="10"/>
        <w:rPr>
          <w:sz w:val="24"/>
          <w:szCs w:val="24"/>
        </w:rPr>
      </w:pPr>
    </w:p>
    <w:p w14:paraId="67895897" w14:textId="1A49585F" w:rsidR="00D40C53" w:rsidRDefault="00683698" w:rsidP="00545FD6">
      <w:pPr>
        <w:tabs>
          <w:tab w:val="left" w:pos="887"/>
          <w:tab w:val="left" w:pos="888"/>
        </w:tabs>
        <w:spacing w:before="10"/>
        <w:ind w:left="720"/>
        <w:rPr>
          <w:sz w:val="24"/>
          <w:szCs w:val="24"/>
        </w:rPr>
      </w:pPr>
      <w:r>
        <w:rPr>
          <w:sz w:val="24"/>
          <w:szCs w:val="24"/>
        </w:rPr>
        <w:t xml:space="preserve">Motion by Commissioner Barousse, seconded by Commissioner Wong, to move the </w:t>
      </w:r>
      <w:r w:rsidR="00545FD6">
        <w:rPr>
          <w:sz w:val="24"/>
          <w:szCs w:val="24"/>
        </w:rPr>
        <w:t>Item VIII. A to follow Item VIII. B.</w:t>
      </w:r>
    </w:p>
    <w:p w14:paraId="19B4A620" w14:textId="77777777" w:rsidR="00D40C53" w:rsidRPr="00DC4766" w:rsidRDefault="00D40C53" w:rsidP="00DC4766">
      <w:pPr>
        <w:tabs>
          <w:tab w:val="left" w:pos="887"/>
          <w:tab w:val="left" w:pos="888"/>
        </w:tabs>
        <w:spacing w:before="10"/>
        <w:rPr>
          <w:sz w:val="24"/>
          <w:szCs w:val="24"/>
        </w:rPr>
      </w:pPr>
    </w:p>
    <w:p w14:paraId="1D932994" w14:textId="4BCB3944" w:rsidR="00D03DCB" w:rsidRPr="00893D4C" w:rsidRDefault="00D03DCB" w:rsidP="00630F87">
      <w:pPr>
        <w:pStyle w:val="ListParagraph"/>
        <w:numPr>
          <w:ilvl w:val="0"/>
          <w:numId w:val="36"/>
        </w:numPr>
        <w:tabs>
          <w:tab w:val="left" w:pos="887"/>
          <w:tab w:val="left" w:pos="888"/>
        </w:tabs>
        <w:spacing w:before="10"/>
        <w:rPr>
          <w:b/>
          <w:sz w:val="24"/>
          <w:szCs w:val="24"/>
        </w:rPr>
      </w:pPr>
      <w:r>
        <w:rPr>
          <w:b/>
          <w:sz w:val="24"/>
          <w:szCs w:val="24"/>
        </w:rPr>
        <w:t>New Business</w:t>
      </w:r>
    </w:p>
    <w:p w14:paraId="1D7F74FE" w14:textId="6C147F87" w:rsidR="00E6455D" w:rsidRDefault="008510EB" w:rsidP="00C2642E">
      <w:pPr>
        <w:pStyle w:val="ListParagraph"/>
        <w:widowControl/>
        <w:numPr>
          <w:ilvl w:val="1"/>
          <w:numId w:val="43"/>
        </w:numPr>
        <w:tabs>
          <w:tab w:val="left" w:pos="1080"/>
        </w:tabs>
        <w:autoSpaceDE/>
        <w:autoSpaceDN/>
        <w:contextualSpacing/>
        <w:rPr>
          <w:sz w:val="24"/>
        </w:rPr>
      </w:pPr>
      <w:r>
        <w:rPr>
          <w:sz w:val="24"/>
        </w:rPr>
        <w:t>Presentation of the Audit of Development Noticing</w:t>
      </w:r>
      <w:r w:rsidR="00E6455D">
        <w:rPr>
          <w:sz w:val="24"/>
        </w:rPr>
        <w:t xml:space="preserve"> – </w:t>
      </w:r>
      <w:r w:rsidR="00C807D5">
        <w:rPr>
          <w:sz w:val="24"/>
        </w:rPr>
        <w:t>Joe Rois, City Auditor’s Office</w:t>
      </w:r>
    </w:p>
    <w:p w14:paraId="0CD0BB0E" w14:textId="27969E34" w:rsidR="00C2642E" w:rsidRDefault="00C2642E" w:rsidP="00C2642E">
      <w:pPr>
        <w:pStyle w:val="ListParagraph"/>
        <w:widowControl/>
        <w:tabs>
          <w:tab w:val="left" w:pos="1080"/>
        </w:tabs>
        <w:autoSpaceDE/>
        <w:autoSpaceDN/>
        <w:ind w:left="1080" w:firstLine="0"/>
        <w:contextualSpacing/>
        <w:rPr>
          <w:sz w:val="24"/>
        </w:rPr>
      </w:pPr>
    </w:p>
    <w:p w14:paraId="583FF227" w14:textId="7D0D6CB4" w:rsidR="00F15CF2" w:rsidRDefault="00C807D5" w:rsidP="00C2642E">
      <w:pPr>
        <w:pStyle w:val="ListParagraph"/>
        <w:widowControl/>
        <w:tabs>
          <w:tab w:val="left" w:pos="1080"/>
        </w:tabs>
        <w:autoSpaceDE/>
        <w:autoSpaceDN/>
        <w:ind w:left="1080" w:firstLine="0"/>
        <w:contextualSpacing/>
        <w:rPr>
          <w:sz w:val="24"/>
        </w:rPr>
      </w:pPr>
      <w:r>
        <w:rPr>
          <w:sz w:val="24"/>
        </w:rPr>
        <w:t>Mr. Rois</w:t>
      </w:r>
      <w:r w:rsidR="00F15CF2">
        <w:rPr>
          <w:sz w:val="24"/>
        </w:rPr>
        <w:t xml:space="preserve"> provided a brief overview on </w:t>
      </w:r>
      <w:r>
        <w:rPr>
          <w:sz w:val="24"/>
        </w:rPr>
        <w:t xml:space="preserve">the </w:t>
      </w:r>
      <w:r w:rsidR="00DA43E3">
        <w:rPr>
          <w:sz w:val="24"/>
        </w:rPr>
        <w:t>Auditor’s Office</w:t>
      </w:r>
      <w:r w:rsidR="006F5F9B">
        <w:rPr>
          <w:sz w:val="24"/>
        </w:rPr>
        <w:t xml:space="preserve"> report on the Planning, Building, and Code Enforcement’s development noticing processes</w:t>
      </w:r>
      <w:r w:rsidR="00644727">
        <w:rPr>
          <w:sz w:val="24"/>
        </w:rPr>
        <w:t>.</w:t>
      </w:r>
      <w:r w:rsidR="006E7A3E">
        <w:rPr>
          <w:sz w:val="24"/>
        </w:rPr>
        <w:t xml:space="preserve"> The audit was conducted in response to the Neighborhoods Commission request to review the effectiveness of outreach for new development including notice radius, timing, and language accessibility.</w:t>
      </w:r>
      <w:bookmarkStart w:id="4" w:name="_GoBack"/>
      <w:bookmarkEnd w:id="4"/>
    </w:p>
    <w:p w14:paraId="124F402C" w14:textId="055D9ECC" w:rsidR="00644727" w:rsidRDefault="00644727" w:rsidP="00C2642E">
      <w:pPr>
        <w:pStyle w:val="ListParagraph"/>
        <w:widowControl/>
        <w:tabs>
          <w:tab w:val="left" w:pos="1080"/>
        </w:tabs>
        <w:autoSpaceDE/>
        <w:autoSpaceDN/>
        <w:ind w:left="1080" w:firstLine="0"/>
        <w:contextualSpacing/>
        <w:rPr>
          <w:sz w:val="24"/>
        </w:rPr>
      </w:pPr>
    </w:p>
    <w:p w14:paraId="577929BC" w14:textId="1F10B024" w:rsidR="005C7399" w:rsidRDefault="00F15CF2" w:rsidP="004D52A9">
      <w:pPr>
        <w:pStyle w:val="ListParagraph"/>
        <w:widowControl/>
        <w:tabs>
          <w:tab w:val="left" w:pos="1080"/>
        </w:tabs>
        <w:autoSpaceDE/>
        <w:autoSpaceDN/>
        <w:ind w:left="1080" w:firstLine="0"/>
        <w:contextualSpacing/>
        <w:rPr>
          <w:sz w:val="24"/>
        </w:rPr>
      </w:pPr>
      <w:r>
        <w:rPr>
          <w:sz w:val="24"/>
        </w:rPr>
        <w:t>Action: Discussion only.</w:t>
      </w:r>
    </w:p>
    <w:p w14:paraId="5E4205B4" w14:textId="25E1C62D" w:rsidR="003B6518" w:rsidRDefault="003B6518" w:rsidP="004D52A9">
      <w:pPr>
        <w:pStyle w:val="ListParagraph"/>
        <w:widowControl/>
        <w:tabs>
          <w:tab w:val="left" w:pos="1080"/>
        </w:tabs>
        <w:autoSpaceDE/>
        <w:autoSpaceDN/>
        <w:ind w:left="1080" w:firstLine="0"/>
        <w:contextualSpacing/>
        <w:rPr>
          <w:sz w:val="24"/>
        </w:rPr>
      </w:pPr>
    </w:p>
    <w:p w14:paraId="617C6285" w14:textId="685A9B86" w:rsidR="003B6518" w:rsidRDefault="003B6518" w:rsidP="004D52A9">
      <w:pPr>
        <w:pStyle w:val="ListParagraph"/>
        <w:widowControl/>
        <w:tabs>
          <w:tab w:val="left" w:pos="1080"/>
        </w:tabs>
        <w:autoSpaceDE/>
        <w:autoSpaceDN/>
        <w:ind w:left="1080" w:firstLine="0"/>
        <w:contextualSpacing/>
        <w:rPr>
          <w:sz w:val="24"/>
        </w:rPr>
      </w:pPr>
      <w:r>
        <w:rPr>
          <w:sz w:val="24"/>
        </w:rPr>
        <w:t xml:space="preserve">Public </w:t>
      </w:r>
      <w:r w:rsidR="00DE6D7A">
        <w:rPr>
          <w:sz w:val="24"/>
        </w:rPr>
        <w:t>Comments:</w:t>
      </w:r>
    </w:p>
    <w:p w14:paraId="770D6381" w14:textId="5199C923" w:rsidR="00DE6D7A" w:rsidRDefault="00DE6D7A" w:rsidP="00DE6D7A">
      <w:pPr>
        <w:pStyle w:val="ListParagraph"/>
        <w:widowControl/>
        <w:numPr>
          <w:ilvl w:val="0"/>
          <w:numId w:val="27"/>
        </w:numPr>
        <w:tabs>
          <w:tab w:val="left" w:pos="1080"/>
        </w:tabs>
        <w:autoSpaceDE/>
        <w:autoSpaceDN/>
        <w:contextualSpacing/>
        <w:rPr>
          <w:sz w:val="24"/>
        </w:rPr>
      </w:pPr>
      <w:r>
        <w:rPr>
          <w:sz w:val="24"/>
        </w:rPr>
        <w:t xml:space="preserve">Ed Rast, resident, provided </w:t>
      </w:r>
      <w:r w:rsidR="00662049">
        <w:rPr>
          <w:sz w:val="24"/>
        </w:rPr>
        <w:t>his perspective on including the district leadership groups as one of the groups that is included in the outreach strategy</w:t>
      </w:r>
      <w:r w:rsidR="00A755AE">
        <w:rPr>
          <w:sz w:val="24"/>
        </w:rPr>
        <w:t xml:space="preserve"> and talked about the Planning Dept to do a primer on the planning process like they did years ago</w:t>
      </w:r>
      <w:r w:rsidR="00747330">
        <w:rPr>
          <w:sz w:val="24"/>
        </w:rPr>
        <w:t>.</w:t>
      </w:r>
    </w:p>
    <w:p w14:paraId="13C62A5F" w14:textId="784E4A06" w:rsidR="00747330" w:rsidRPr="004D52A9" w:rsidRDefault="00747330" w:rsidP="00DE6D7A">
      <w:pPr>
        <w:pStyle w:val="ListParagraph"/>
        <w:widowControl/>
        <w:numPr>
          <w:ilvl w:val="0"/>
          <w:numId w:val="27"/>
        </w:numPr>
        <w:tabs>
          <w:tab w:val="left" w:pos="1080"/>
        </w:tabs>
        <w:autoSpaceDE/>
        <w:autoSpaceDN/>
        <w:contextualSpacing/>
        <w:rPr>
          <w:sz w:val="24"/>
        </w:rPr>
      </w:pPr>
      <w:r>
        <w:rPr>
          <w:sz w:val="24"/>
        </w:rPr>
        <w:t xml:space="preserve">Rosie </w:t>
      </w:r>
      <w:r w:rsidR="00901812">
        <w:rPr>
          <w:sz w:val="24"/>
        </w:rPr>
        <w:t>Zep</w:t>
      </w:r>
      <w:r>
        <w:rPr>
          <w:sz w:val="24"/>
        </w:rPr>
        <w:t>e</w:t>
      </w:r>
      <w:r w:rsidR="00901812">
        <w:rPr>
          <w:sz w:val="24"/>
        </w:rPr>
        <w:t>d</w:t>
      </w:r>
      <w:r>
        <w:rPr>
          <w:sz w:val="24"/>
        </w:rPr>
        <w:t>a, District 9 Leadership Group, introduced herself as the chair of this new group.</w:t>
      </w:r>
    </w:p>
    <w:p w14:paraId="2C626C8B" w14:textId="77777777" w:rsidR="00C2642E" w:rsidRPr="00707B15" w:rsidRDefault="00C2642E" w:rsidP="00707B15">
      <w:pPr>
        <w:widowControl/>
        <w:tabs>
          <w:tab w:val="left" w:pos="1080"/>
        </w:tabs>
        <w:autoSpaceDE/>
        <w:autoSpaceDN/>
        <w:contextualSpacing/>
        <w:rPr>
          <w:sz w:val="24"/>
        </w:rPr>
      </w:pPr>
    </w:p>
    <w:p w14:paraId="0F9F2948" w14:textId="565C4225" w:rsidR="00C2642E" w:rsidRDefault="00C2642E" w:rsidP="00C2642E">
      <w:pPr>
        <w:pStyle w:val="ListParagraph"/>
        <w:widowControl/>
        <w:numPr>
          <w:ilvl w:val="1"/>
          <w:numId w:val="45"/>
        </w:numPr>
        <w:tabs>
          <w:tab w:val="left" w:pos="1080"/>
        </w:tabs>
        <w:autoSpaceDE/>
        <w:autoSpaceDN/>
        <w:contextualSpacing/>
        <w:rPr>
          <w:sz w:val="24"/>
        </w:rPr>
      </w:pPr>
      <w:r>
        <w:rPr>
          <w:sz w:val="24"/>
        </w:rPr>
        <w:t>Roundtable Reports</w:t>
      </w:r>
      <w:r w:rsidRPr="000B173A">
        <w:rPr>
          <w:sz w:val="24"/>
        </w:rPr>
        <w:t xml:space="preserve">; </w:t>
      </w:r>
      <w:r>
        <w:rPr>
          <w:sz w:val="24"/>
        </w:rPr>
        <w:t>various Commissioners</w:t>
      </w:r>
    </w:p>
    <w:p w14:paraId="46AA9787" w14:textId="77777777" w:rsidR="00C2642E" w:rsidRDefault="00C2642E" w:rsidP="00C2642E">
      <w:pPr>
        <w:pStyle w:val="ListParagraph"/>
        <w:widowControl/>
        <w:tabs>
          <w:tab w:val="left" w:pos="1080"/>
        </w:tabs>
        <w:autoSpaceDE/>
        <w:autoSpaceDN/>
        <w:ind w:left="144" w:firstLine="0"/>
        <w:contextualSpacing/>
        <w:rPr>
          <w:sz w:val="24"/>
        </w:rPr>
      </w:pPr>
    </w:p>
    <w:p w14:paraId="67616279" w14:textId="786A60EB" w:rsidR="00C67E7C" w:rsidRDefault="00AC2975" w:rsidP="00AC2975">
      <w:pPr>
        <w:pStyle w:val="ListParagraph"/>
        <w:widowControl/>
        <w:numPr>
          <w:ilvl w:val="0"/>
          <w:numId w:val="27"/>
        </w:numPr>
        <w:autoSpaceDE/>
        <w:autoSpaceDN/>
        <w:contextualSpacing/>
        <w:rPr>
          <w:sz w:val="24"/>
        </w:rPr>
      </w:pPr>
      <w:r>
        <w:rPr>
          <w:sz w:val="24"/>
        </w:rPr>
        <w:t>D</w:t>
      </w:r>
      <w:r w:rsidR="00523445">
        <w:rPr>
          <w:sz w:val="24"/>
        </w:rPr>
        <w:t>7</w:t>
      </w:r>
      <w:r>
        <w:rPr>
          <w:sz w:val="24"/>
        </w:rPr>
        <w:t>:</w:t>
      </w:r>
      <w:r w:rsidR="00683EBF">
        <w:rPr>
          <w:sz w:val="24"/>
        </w:rPr>
        <w:t xml:space="preserve"> </w:t>
      </w:r>
      <w:r w:rsidR="004B09B8">
        <w:rPr>
          <w:sz w:val="24"/>
        </w:rPr>
        <w:t>Homelessness continues to be a main concern</w:t>
      </w:r>
      <w:r w:rsidR="007425C9">
        <w:rPr>
          <w:sz w:val="24"/>
        </w:rPr>
        <w:t>, especially after a sweep because the homeless end up in the surrounding neighborhood afterwards.</w:t>
      </w:r>
    </w:p>
    <w:p w14:paraId="1D58F932" w14:textId="5C6B8763" w:rsidR="008C00BA" w:rsidRDefault="008C00BA" w:rsidP="00AC2975">
      <w:pPr>
        <w:pStyle w:val="ListParagraph"/>
        <w:widowControl/>
        <w:numPr>
          <w:ilvl w:val="0"/>
          <w:numId w:val="27"/>
        </w:numPr>
        <w:autoSpaceDE/>
        <w:autoSpaceDN/>
        <w:contextualSpacing/>
        <w:rPr>
          <w:sz w:val="24"/>
        </w:rPr>
      </w:pPr>
      <w:r>
        <w:rPr>
          <w:sz w:val="24"/>
        </w:rPr>
        <w:t>D</w:t>
      </w:r>
      <w:r w:rsidR="00523445">
        <w:rPr>
          <w:sz w:val="24"/>
        </w:rPr>
        <w:t>8</w:t>
      </w:r>
      <w:r>
        <w:rPr>
          <w:sz w:val="24"/>
        </w:rPr>
        <w:t xml:space="preserve">: </w:t>
      </w:r>
      <w:r w:rsidR="007425C9">
        <w:rPr>
          <w:sz w:val="24"/>
        </w:rPr>
        <w:t xml:space="preserve">Daytime burglaries, car theft, and </w:t>
      </w:r>
      <w:r w:rsidR="00DB1D45">
        <w:rPr>
          <w:sz w:val="24"/>
        </w:rPr>
        <w:t>other property crimes</w:t>
      </w:r>
      <w:r w:rsidR="00C84A25">
        <w:rPr>
          <w:sz w:val="24"/>
        </w:rPr>
        <w:t>.</w:t>
      </w:r>
    </w:p>
    <w:p w14:paraId="6B8BE32A" w14:textId="073B3665" w:rsidR="008C00BA" w:rsidRDefault="008C00BA" w:rsidP="00AC2975">
      <w:pPr>
        <w:pStyle w:val="ListParagraph"/>
        <w:widowControl/>
        <w:numPr>
          <w:ilvl w:val="0"/>
          <w:numId w:val="27"/>
        </w:numPr>
        <w:autoSpaceDE/>
        <w:autoSpaceDN/>
        <w:contextualSpacing/>
        <w:rPr>
          <w:sz w:val="24"/>
        </w:rPr>
      </w:pPr>
      <w:r>
        <w:rPr>
          <w:sz w:val="24"/>
        </w:rPr>
        <w:t>D</w:t>
      </w:r>
      <w:r w:rsidR="00523445">
        <w:rPr>
          <w:sz w:val="24"/>
        </w:rPr>
        <w:t>9</w:t>
      </w:r>
      <w:r>
        <w:rPr>
          <w:sz w:val="24"/>
        </w:rPr>
        <w:t xml:space="preserve">: </w:t>
      </w:r>
      <w:r w:rsidR="00DB1D45">
        <w:rPr>
          <w:sz w:val="24"/>
        </w:rPr>
        <w:t xml:space="preserve">D9 Leadership Group is gaining momentum; VTA is eliminating a bunch of bus routes including </w:t>
      </w:r>
      <w:r w:rsidR="00C84A25">
        <w:rPr>
          <w:sz w:val="24"/>
        </w:rPr>
        <w:t>Route 65, which is the only way people in Cambrian can get to downtown, shifting their funding to BART and High-Speed Rail</w:t>
      </w:r>
      <w:r w:rsidR="00DA43E3">
        <w:rPr>
          <w:sz w:val="24"/>
        </w:rPr>
        <w:t>.</w:t>
      </w:r>
    </w:p>
    <w:p w14:paraId="296D0737" w14:textId="597C0E3E" w:rsidR="008C00BA" w:rsidRDefault="008C00BA" w:rsidP="00AC2975">
      <w:pPr>
        <w:pStyle w:val="ListParagraph"/>
        <w:widowControl/>
        <w:numPr>
          <w:ilvl w:val="0"/>
          <w:numId w:val="27"/>
        </w:numPr>
        <w:autoSpaceDE/>
        <w:autoSpaceDN/>
        <w:contextualSpacing/>
        <w:rPr>
          <w:sz w:val="24"/>
        </w:rPr>
      </w:pPr>
      <w:r>
        <w:rPr>
          <w:sz w:val="24"/>
        </w:rPr>
        <w:t>D</w:t>
      </w:r>
      <w:r w:rsidR="00523445">
        <w:rPr>
          <w:sz w:val="24"/>
        </w:rPr>
        <w:t>10</w:t>
      </w:r>
      <w:r>
        <w:rPr>
          <w:sz w:val="24"/>
        </w:rPr>
        <w:t xml:space="preserve">: </w:t>
      </w:r>
      <w:r w:rsidR="0008198F">
        <w:rPr>
          <w:sz w:val="24"/>
        </w:rPr>
        <w:t>County’s</w:t>
      </w:r>
      <w:r w:rsidR="006C09C5">
        <w:rPr>
          <w:sz w:val="24"/>
        </w:rPr>
        <w:t xml:space="preserve"> detainer policy</w:t>
      </w:r>
      <w:r w:rsidR="00DA43E3">
        <w:rPr>
          <w:sz w:val="24"/>
        </w:rPr>
        <w:t>.</w:t>
      </w:r>
    </w:p>
    <w:p w14:paraId="4D47C0D8" w14:textId="655DC5D9" w:rsidR="008C00BA" w:rsidRDefault="008C00BA" w:rsidP="004A3F59">
      <w:pPr>
        <w:pStyle w:val="ListParagraph"/>
        <w:widowControl/>
        <w:numPr>
          <w:ilvl w:val="0"/>
          <w:numId w:val="27"/>
        </w:numPr>
        <w:autoSpaceDE/>
        <w:autoSpaceDN/>
        <w:contextualSpacing/>
        <w:rPr>
          <w:sz w:val="24"/>
        </w:rPr>
      </w:pPr>
      <w:r>
        <w:rPr>
          <w:sz w:val="24"/>
        </w:rPr>
        <w:t>D</w:t>
      </w:r>
      <w:r w:rsidR="00685E49">
        <w:rPr>
          <w:sz w:val="24"/>
        </w:rPr>
        <w:t>1</w:t>
      </w:r>
      <w:r>
        <w:rPr>
          <w:sz w:val="24"/>
        </w:rPr>
        <w:t xml:space="preserve">: </w:t>
      </w:r>
      <w:r w:rsidR="006A13B6">
        <w:rPr>
          <w:sz w:val="24"/>
        </w:rPr>
        <w:t>Car and package thefts</w:t>
      </w:r>
      <w:r w:rsidR="00DA43E3">
        <w:rPr>
          <w:sz w:val="24"/>
        </w:rPr>
        <w:t>.</w:t>
      </w:r>
    </w:p>
    <w:p w14:paraId="102DE54E" w14:textId="12A52A8B" w:rsidR="008C00BA" w:rsidRDefault="008C00BA" w:rsidP="00AC2975">
      <w:pPr>
        <w:pStyle w:val="ListParagraph"/>
        <w:widowControl/>
        <w:numPr>
          <w:ilvl w:val="0"/>
          <w:numId w:val="27"/>
        </w:numPr>
        <w:autoSpaceDE/>
        <w:autoSpaceDN/>
        <w:contextualSpacing/>
        <w:rPr>
          <w:sz w:val="24"/>
        </w:rPr>
      </w:pPr>
      <w:r>
        <w:rPr>
          <w:sz w:val="24"/>
        </w:rPr>
        <w:t>D</w:t>
      </w:r>
      <w:r w:rsidR="00523445">
        <w:rPr>
          <w:sz w:val="24"/>
        </w:rPr>
        <w:t>2</w:t>
      </w:r>
      <w:r>
        <w:rPr>
          <w:sz w:val="24"/>
        </w:rPr>
        <w:t xml:space="preserve">: </w:t>
      </w:r>
      <w:r w:rsidR="006A13B6">
        <w:rPr>
          <w:sz w:val="24"/>
        </w:rPr>
        <w:t>D2 Leadership Council</w:t>
      </w:r>
      <w:r w:rsidR="00B65611">
        <w:rPr>
          <w:sz w:val="24"/>
        </w:rPr>
        <w:t xml:space="preserve"> is strong; homelessness, illegal fireworks, dumping and blight, High Speed Rail,</w:t>
      </w:r>
      <w:r w:rsidR="00B26266">
        <w:rPr>
          <w:sz w:val="24"/>
        </w:rPr>
        <w:t xml:space="preserve"> opening the local substation, spike in violent crimes, empty storefronts</w:t>
      </w:r>
      <w:r w:rsidR="00DA43E3">
        <w:rPr>
          <w:sz w:val="24"/>
        </w:rPr>
        <w:t>.</w:t>
      </w:r>
    </w:p>
    <w:p w14:paraId="16534C25" w14:textId="539B94B8" w:rsidR="008C00BA" w:rsidRDefault="008C00BA" w:rsidP="00AC2975">
      <w:pPr>
        <w:pStyle w:val="ListParagraph"/>
        <w:widowControl/>
        <w:numPr>
          <w:ilvl w:val="0"/>
          <w:numId w:val="27"/>
        </w:numPr>
        <w:autoSpaceDE/>
        <w:autoSpaceDN/>
        <w:contextualSpacing/>
        <w:rPr>
          <w:sz w:val="24"/>
        </w:rPr>
      </w:pPr>
      <w:r>
        <w:rPr>
          <w:sz w:val="24"/>
        </w:rPr>
        <w:t>D</w:t>
      </w:r>
      <w:r w:rsidR="00523445">
        <w:rPr>
          <w:sz w:val="24"/>
        </w:rPr>
        <w:t>3</w:t>
      </w:r>
      <w:r>
        <w:rPr>
          <w:sz w:val="24"/>
        </w:rPr>
        <w:t xml:space="preserve">: </w:t>
      </w:r>
      <w:r w:rsidR="00F4334B">
        <w:rPr>
          <w:sz w:val="24"/>
        </w:rPr>
        <w:t>In response to concerns about g</w:t>
      </w:r>
      <w:r w:rsidR="00DF180C">
        <w:rPr>
          <w:sz w:val="24"/>
        </w:rPr>
        <w:t>ang violence</w:t>
      </w:r>
      <w:r w:rsidR="00F4334B">
        <w:rPr>
          <w:sz w:val="24"/>
        </w:rPr>
        <w:t>, Commissioner Fernandez</w:t>
      </w:r>
      <w:r w:rsidR="00DA43E3">
        <w:rPr>
          <w:sz w:val="24"/>
        </w:rPr>
        <w:t>,</w:t>
      </w:r>
      <w:r w:rsidR="00DF180C">
        <w:rPr>
          <w:sz w:val="24"/>
        </w:rPr>
        <w:t xml:space="preserve"> </w:t>
      </w:r>
      <w:r w:rsidR="00DA43E3">
        <w:rPr>
          <w:sz w:val="24"/>
        </w:rPr>
        <w:t xml:space="preserve">the </w:t>
      </w:r>
      <w:r w:rsidR="00DF180C">
        <w:rPr>
          <w:sz w:val="24"/>
        </w:rPr>
        <w:t>DA’s Office and MACLA are hosting a forum</w:t>
      </w:r>
      <w:r w:rsidR="00DA43E3">
        <w:rPr>
          <w:sz w:val="24"/>
        </w:rPr>
        <w:t>.</w:t>
      </w:r>
    </w:p>
    <w:p w14:paraId="4D7A6AE9" w14:textId="44A54BF1" w:rsidR="008C00BA" w:rsidRDefault="008C00BA" w:rsidP="00AC2975">
      <w:pPr>
        <w:pStyle w:val="ListParagraph"/>
        <w:widowControl/>
        <w:numPr>
          <w:ilvl w:val="0"/>
          <w:numId w:val="27"/>
        </w:numPr>
        <w:autoSpaceDE/>
        <w:autoSpaceDN/>
        <w:contextualSpacing/>
        <w:rPr>
          <w:sz w:val="24"/>
        </w:rPr>
      </w:pPr>
      <w:r>
        <w:rPr>
          <w:sz w:val="24"/>
        </w:rPr>
        <w:t>D</w:t>
      </w:r>
      <w:r w:rsidR="00523445">
        <w:rPr>
          <w:sz w:val="24"/>
        </w:rPr>
        <w:t>4</w:t>
      </w:r>
      <w:r>
        <w:rPr>
          <w:sz w:val="24"/>
        </w:rPr>
        <w:t xml:space="preserve">: </w:t>
      </w:r>
      <w:r w:rsidR="00F4334B">
        <w:rPr>
          <w:sz w:val="24"/>
        </w:rPr>
        <w:t>N/A</w:t>
      </w:r>
    </w:p>
    <w:p w14:paraId="1330F719" w14:textId="401A7F8A" w:rsidR="008C00BA" w:rsidRDefault="008C00BA" w:rsidP="00AC2975">
      <w:pPr>
        <w:pStyle w:val="ListParagraph"/>
        <w:widowControl/>
        <w:numPr>
          <w:ilvl w:val="0"/>
          <w:numId w:val="27"/>
        </w:numPr>
        <w:autoSpaceDE/>
        <w:autoSpaceDN/>
        <w:contextualSpacing/>
        <w:rPr>
          <w:sz w:val="24"/>
        </w:rPr>
      </w:pPr>
      <w:r>
        <w:rPr>
          <w:sz w:val="24"/>
        </w:rPr>
        <w:lastRenderedPageBreak/>
        <w:t>D</w:t>
      </w:r>
      <w:r w:rsidR="00523445">
        <w:rPr>
          <w:sz w:val="24"/>
        </w:rPr>
        <w:t>5</w:t>
      </w:r>
      <w:r>
        <w:rPr>
          <w:sz w:val="24"/>
        </w:rPr>
        <w:t xml:space="preserve">: </w:t>
      </w:r>
      <w:r w:rsidR="00F4334B">
        <w:rPr>
          <w:sz w:val="24"/>
        </w:rPr>
        <w:t>Connect with D5 Associations to ask about having</w:t>
      </w:r>
      <w:r w:rsidR="00561891">
        <w:rPr>
          <w:sz w:val="24"/>
        </w:rPr>
        <w:t xml:space="preserve"> an emergency management training; </w:t>
      </w:r>
      <w:r w:rsidR="00A40CC5">
        <w:rPr>
          <w:sz w:val="24"/>
        </w:rPr>
        <w:t>upset about the appointment of a non-D5 resident to the Planning Commission; support of the sanctuary city policy</w:t>
      </w:r>
      <w:r w:rsidR="00DA43E3">
        <w:rPr>
          <w:sz w:val="24"/>
        </w:rPr>
        <w:t>.</w:t>
      </w:r>
    </w:p>
    <w:p w14:paraId="77FC3A1C" w14:textId="16A12BD0" w:rsidR="00672344" w:rsidRPr="008C00BA" w:rsidRDefault="008C00BA" w:rsidP="008C00BA">
      <w:pPr>
        <w:pStyle w:val="ListParagraph"/>
        <w:widowControl/>
        <w:numPr>
          <w:ilvl w:val="0"/>
          <w:numId w:val="27"/>
        </w:numPr>
        <w:autoSpaceDE/>
        <w:autoSpaceDN/>
        <w:contextualSpacing/>
        <w:rPr>
          <w:sz w:val="24"/>
        </w:rPr>
      </w:pPr>
      <w:r>
        <w:rPr>
          <w:sz w:val="24"/>
        </w:rPr>
        <w:t>D</w:t>
      </w:r>
      <w:r w:rsidR="00523445">
        <w:rPr>
          <w:sz w:val="24"/>
        </w:rPr>
        <w:t>6</w:t>
      </w:r>
      <w:r>
        <w:rPr>
          <w:sz w:val="24"/>
        </w:rPr>
        <w:t xml:space="preserve">: </w:t>
      </w:r>
      <w:r w:rsidR="00A40CC5">
        <w:rPr>
          <w:sz w:val="24"/>
        </w:rPr>
        <w:t>Concerns about the need for a local fire</w:t>
      </w:r>
      <w:r w:rsidR="00DA43E3">
        <w:rPr>
          <w:sz w:val="24"/>
        </w:rPr>
        <w:t xml:space="preserve"> </w:t>
      </w:r>
      <w:r w:rsidR="00A40CC5">
        <w:rPr>
          <w:sz w:val="24"/>
        </w:rPr>
        <w:t>station</w:t>
      </w:r>
      <w:r w:rsidR="00DA43E3">
        <w:rPr>
          <w:sz w:val="24"/>
        </w:rPr>
        <w:t>; worried about the Hope Village placement; support of the sanctuary city policy.</w:t>
      </w:r>
    </w:p>
    <w:p w14:paraId="0234541F" w14:textId="77777777" w:rsidR="00AF6FF9" w:rsidRPr="00ED4243" w:rsidRDefault="00AF6FF9" w:rsidP="00317E8C">
      <w:pPr>
        <w:pStyle w:val="ListParagraph"/>
        <w:ind w:left="1080" w:firstLine="0"/>
        <w:rPr>
          <w:sz w:val="24"/>
          <w:szCs w:val="24"/>
        </w:rPr>
      </w:pPr>
    </w:p>
    <w:p w14:paraId="5A12C5C7" w14:textId="38D079EC" w:rsidR="00FD1D66" w:rsidRDefault="00ED4243" w:rsidP="00317E8C">
      <w:pPr>
        <w:pStyle w:val="ListParagraph"/>
        <w:tabs>
          <w:tab w:val="left" w:pos="887"/>
          <w:tab w:val="left" w:pos="888"/>
        </w:tabs>
        <w:spacing w:before="10"/>
        <w:ind w:left="1080" w:firstLine="0"/>
        <w:rPr>
          <w:sz w:val="24"/>
          <w:szCs w:val="24"/>
        </w:rPr>
      </w:pPr>
      <w:r w:rsidRPr="00ED4243">
        <w:rPr>
          <w:sz w:val="24"/>
          <w:szCs w:val="24"/>
        </w:rPr>
        <w:t xml:space="preserve">Action: </w:t>
      </w:r>
      <w:r w:rsidR="00317E8C">
        <w:rPr>
          <w:sz w:val="24"/>
          <w:szCs w:val="24"/>
        </w:rPr>
        <w:t>Discussion only.</w:t>
      </w:r>
    </w:p>
    <w:p w14:paraId="5BFAAE68" w14:textId="77777777" w:rsidR="00423D10" w:rsidRPr="00DC4766" w:rsidRDefault="00423D10" w:rsidP="00423D10">
      <w:pPr>
        <w:tabs>
          <w:tab w:val="left" w:pos="887"/>
          <w:tab w:val="left" w:pos="888"/>
        </w:tabs>
        <w:spacing w:before="10"/>
        <w:rPr>
          <w:sz w:val="24"/>
          <w:szCs w:val="24"/>
        </w:rPr>
      </w:pPr>
    </w:p>
    <w:p w14:paraId="5C6E8C5D" w14:textId="1C44E0EC" w:rsidR="00271C88" w:rsidRPr="00B30EAA" w:rsidRDefault="002E1190" w:rsidP="000548CB">
      <w:pPr>
        <w:pStyle w:val="ListParagraph"/>
        <w:numPr>
          <w:ilvl w:val="0"/>
          <w:numId w:val="38"/>
        </w:numPr>
        <w:tabs>
          <w:tab w:val="left" w:pos="1080"/>
        </w:tabs>
        <w:spacing w:before="10"/>
        <w:ind w:firstLine="720"/>
        <w:rPr>
          <w:sz w:val="24"/>
          <w:szCs w:val="24"/>
        </w:rPr>
      </w:pPr>
      <w:r>
        <w:rPr>
          <w:sz w:val="24"/>
        </w:rPr>
        <w:t>FY 2019-20 Budget letter presentation</w:t>
      </w:r>
      <w:r w:rsidR="00B30EAA" w:rsidRPr="00B30EAA">
        <w:rPr>
          <w:sz w:val="24"/>
        </w:rPr>
        <w:t>; C</w:t>
      </w:r>
      <w:r>
        <w:rPr>
          <w:sz w:val="24"/>
        </w:rPr>
        <w:t>ommissioner</w:t>
      </w:r>
      <w:r w:rsidR="00B30EAA" w:rsidRPr="00B30EAA">
        <w:rPr>
          <w:sz w:val="24"/>
        </w:rPr>
        <w:t xml:space="preserve"> Edraos</w:t>
      </w:r>
    </w:p>
    <w:p w14:paraId="0CB0445A" w14:textId="77777777" w:rsidR="00100D0A" w:rsidRDefault="00100D0A" w:rsidP="00B50C3D">
      <w:pPr>
        <w:pStyle w:val="ListParagraph"/>
        <w:tabs>
          <w:tab w:val="left" w:pos="1080"/>
        </w:tabs>
        <w:spacing w:before="10"/>
        <w:ind w:left="1080" w:firstLine="0"/>
        <w:rPr>
          <w:sz w:val="24"/>
        </w:rPr>
      </w:pPr>
    </w:p>
    <w:p w14:paraId="0E8E0286" w14:textId="51D8F302" w:rsidR="00100D0A" w:rsidRDefault="00ED1EBC" w:rsidP="00E83CA1">
      <w:pPr>
        <w:pStyle w:val="ListParagraph"/>
        <w:tabs>
          <w:tab w:val="left" w:pos="1080"/>
        </w:tabs>
        <w:spacing w:before="10"/>
        <w:ind w:left="1080" w:firstLine="0"/>
        <w:rPr>
          <w:sz w:val="24"/>
        </w:rPr>
      </w:pPr>
      <w:r>
        <w:rPr>
          <w:sz w:val="24"/>
        </w:rPr>
        <w:t xml:space="preserve">Commissioners </w:t>
      </w:r>
      <w:r w:rsidR="001067AB">
        <w:rPr>
          <w:sz w:val="24"/>
        </w:rPr>
        <w:t xml:space="preserve">reviewed the most </w:t>
      </w:r>
      <w:r w:rsidR="00901812">
        <w:rPr>
          <w:sz w:val="24"/>
        </w:rPr>
        <w:t xml:space="preserve">recent version of the </w:t>
      </w:r>
      <w:r w:rsidR="00881882">
        <w:rPr>
          <w:sz w:val="24"/>
        </w:rPr>
        <w:t xml:space="preserve">draft </w:t>
      </w:r>
      <w:r w:rsidR="00B817F3">
        <w:rPr>
          <w:sz w:val="24"/>
        </w:rPr>
        <w:t>of their Budget Letter and considered whe</w:t>
      </w:r>
      <w:r w:rsidR="00677E6E">
        <w:rPr>
          <w:sz w:val="24"/>
        </w:rPr>
        <w:t xml:space="preserve">ther the Commission needs to have a Special Meeting prior to their regularly scheduled meeting to allow them </w:t>
      </w:r>
      <w:r w:rsidR="008B2777">
        <w:rPr>
          <w:sz w:val="24"/>
        </w:rPr>
        <w:t xml:space="preserve">to </w:t>
      </w:r>
      <w:r w:rsidR="00677E6E">
        <w:rPr>
          <w:sz w:val="24"/>
        </w:rPr>
        <w:t>complete it</w:t>
      </w:r>
      <w:r w:rsidR="00807775">
        <w:rPr>
          <w:sz w:val="24"/>
        </w:rPr>
        <w:t>.</w:t>
      </w:r>
    </w:p>
    <w:p w14:paraId="73A10887" w14:textId="03D12054" w:rsidR="000548CB" w:rsidRDefault="000548CB" w:rsidP="00E83CA1">
      <w:pPr>
        <w:pStyle w:val="ListParagraph"/>
        <w:tabs>
          <w:tab w:val="left" w:pos="1080"/>
        </w:tabs>
        <w:spacing w:before="10"/>
        <w:ind w:left="1080" w:firstLine="0"/>
        <w:rPr>
          <w:sz w:val="24"/>
        </w:rPr>
      </w:pPr>
    </w:p>
    <w:p w14:paraId="08D1DE9B" w14:textId="49A0BFFA" w:rsidR="000548CB" w:rsidRDefault="000548CB" w:rsidP="00E83CA1">
      <w:pPr>
        <w:pStyle w:val="ListParagraph"/>
        <w:tabs>
          <w:tab w:val="left" w:pos="1080"/>
        </w:tabs>
        <w:spacing w:before="10"/>
        <w:ind w:left="1080" w:firstLine="0"/>
        <w:rPr>
          <w:sz w:val="24"/>
        </w:rPr>
      </w:pPr>
      <w:r>
        <w:rPr>
          <w:sz w:val="24"/>
        </w:rPr>
        <w:t>Public comment:</w:t>
      </w:r>
    </w:p>
    <w:p w14:paraId="36F1BF80" w14:textId="56AA5935" w:rsidR="000548CB" w:rsidRDefault="000548CB" w:rsidP="000548CB">
      <w:pPr>
        <w:pStyle w:val="ListParagraph"/>
        <w:numPr>
          <w:ilvl w:val="0"/>
          <w:numId w:val="27"/>
        </w:numPr>
        <w:tabs>
          <w:tab w:val="left" w:pos="1080"/>
        </w:tabs>
        <w:spacing w:before="10"/>
        <w:rPr>
          <w:sz w:val="24"/>
        </w:rPr>
      </w:pPr>
      <w:r>
        <w:rPr>
          <w:sz w:val="24"/>
        </w:rPr>
        <w:t xml:space="preserve">Ed Rast, resident, </w:t>
      </w:r>
      <w:r w:rsidR="00C658D0">
        <w:rPr>
          <w:sz w:val="24"/>
        </w:rPr>
        <w:t>provided his perspective on the impact of M</w:t>
      </w:r>
      <w:r w:rsidR="00ED1EBC">
        <w:rPr>
          <w:sz w:val="24"/>
        </w:rPr>
        <w:t xml:space="preserve">easure 47 (?) on the increase in property crime city residents are seeing and recommended that the </w:t>
      </w:r>
      <w:r w:rsidR="007A1ACA">
        <w:rPr>
          <w:sz w:val="24"/>
        </w:rPr>
        <w:t>Commission take up the 911 audit.</w:t>
      </w:r>
    </w:p>
    <w:p w14:paraId="1F8C9A69" w14:textId="77777777" w:rsidR="00545FD6" w:rsidRPr="003D583B" w:rsidRDefault="00545FD6" w:rsidP="00545FD6">
      <w:pPr>
        <w:pStyle w:val="ListParagraph"/>
        <w:numPr>
          <w:ilvl w:val="0"/>
          <w:numId w:val="27"/>
        </w:numPr>
        <w:tabs>
          <w:tab w:val="left" w:pos="887"/>
          <w:tab w:val="left" w:pos="888"/>
        </w:tabs>
        <w:spacing w:before="10"/>
        <w:rPr>
          <w:sz w:val="24"/>
          <w:szCs w:val="24"/>
        </w:rPr>
      </w:pPr>
      <w:r>
        <w:rPr>
          <w:sz w:val="24"/>
          <w:szCs w:val="24"/>
        </w:rPr>
        <w:t>Cole Cameron, Cambrian Community Council, spoke in support of increasing the penalty for package theft and the number of officers who are employed. He also was concerned that there is not enough action from the City, including from the Commission, though he appreciates the transparency.</w:t>
      </w:r>
    </w:p>
    <w:p w14:paraId="64836DC8" w14:textId="77777777" w:rsidR="00D74591" w:rsidRPr="00807775" w:rsidRDefault="00D74591" w:rsidP="00807775">
      <w:pPr>
        <w:tabs>
          <w:tab w:val="left" w:pos="887"/>
          <w:tab w:val="left" w:pos="888"/>
        </w:tabs>
        <w:spacing w:before="10"/>
        <w:rPr>
          <w:sz w:val="24"/>
          <w:szCs w:val="24"/>
        </w:rPr>
      </w:pPr>
    </w:p>
    <w:p w14:paraId="0E502A70" w14:textId="44CC1736" w:rsidR="00003FC3" w:rsidRDefault="00AD6162" w:rsidP="003D583B">
      <w:pPr>
        <w:pStyle w:val="ListParagraph"/>
        <w:tabs>
          <w:tab w:val="left" w:pos="887"/>
          <w:tab w:val="left" w:pos="888"/>
        </w:tabs>
        <w:spacing w:before="10"/>
        <w:ind w:left="1080" w:firstLine="0"/>
        <w:rPr>
          <w:sz w:val="24"/>
          <w:szCs w:val="24"/>
        </w:rPr>
      </w:pPr>
      <w:r>
        <w:rPr>
          <w:sz w:val="24"/>
          <w:szCs w:val="24"/>
        </w:rPr>
        <w:t>Action:</w:t>
      </w:r>
      <w:r w:rsidR="003D583B">
        <w:rPr>
          <w:sz w:val="24"/>
          <w:szCs w:val="24"/>
        </w:rPr>
        <w:t xml:space="preserve"> Discussion only.</w:t>
      </w:r>
    </w:p>
    <w:p w14:paraId="64A35718" w14:textId="695123CF" w:rsidR="00C2439E" w:rsidRDefault="00C2439E" w:rsidP="003D583B">
      <w:pPr>
        <w:pStyle w:val="ListParagraph"/>
        <w:tabs>
          <w:tab w:val="left" w:pos="887"/>
          <w:tab w:val="left" w:pos="888"/>
        </w:tabs>
        <w:spacing w:before="10"/>
        <w:ind w:left="1080" w:firstLine="0"/>
        <w:rPr>
          <w:sz w:val="24"/>
          <w:szCs w:val="24"/>
        </w:rPr>
      </w:pPr>
    </w:p>
    <w:p w14:paraId="6816E72C" w14:textId="5A88EB3E" w:rsidR="0023546B" w:rsidRPr="00355EB4" w:rsidRDefault="00AA7F31" w:rsidP="00680CDF">
      <w:pPr>
        <w:pStyle w:val="ListParagraph"/>
        <w:numPr>
          <w:ilvl w:val="0"/>
          <w:numId w:val="38"/>
        </w:numPr>
        <w:tabs>
          <w:tab w:val="left" w:pos="1080"/>
        </w:tabs>
        <w:spacing w:before="10"/>
        <w:ind w:left="1080" w:hanging="360"/>
        <w:rPr>
          <w:sz w:val="24"/>
          <w:szCs w:val="24"/>
        </w:rPr>
      </w:pPr>
      <w:r>
        <w:rPr>
          <w:sz w:val="24"/>
          <w:szCs w:val="24"/>
        </w:rPr>
        <w:t>ICOC progress report</w:t>
      </w:r>
      <w:r w:rsidR="006550FB" w:rsidRPr="00355EB4">
        <w:rPr>
          <w:sz w:val="24"/>
          <w:szCs w:val="24"/>
        </w:rPr>
        <w:t xml:space="preserve">; Chair </w:t>
      </w:r>
      <w:r>
        <w:rPr>
          <w:sz w:val="24"/>
          <w:szCs w:val="24"/>
        </w:rPr>
        <w:t>Cunningham</w:t>
      </w:r>
    </w:p>
    <w:p w14:paraId="34E069ED" w14:textId="36A7BA1D" w:rsidR="0023546B" w:rsidRDefault="0023546B" w:rsidP="00730067">
      <w:pPr>
        <w:pStyle w:val="ListParagraph"/>
        <w:tabs>
          <w:tab w:val="left" w:pos="1080"/>
        </w:tabs>
        <w:spacing w:before="10"/>
        <w:ind w:left="1080" w:firstLine="0"/>
        <w:rPr>
          <w:sz w:val="24"/>
        </w:rPr>
      </w:pPr>
    </w:p>
    <w:p w14:paraId="5B9BBFF4" w14:textId="35C3E8AB" w:rsidR="0023546B" w:rsidRDefault="009D72C7" w:rsidP="00730067">
      <w:pPr>
        <w:pStyle w:val="ListParagraph"/>
        <w:tabs>
          <w:tab w:val="left" w:pos="1080"/>
        </w:tabs>
        <w:spacing w:before="10"/>
        <w:ind w:left="1080" w:firstLine="0"/>
        <w:rPr>
          <w:sz w:val="24"/>
        </w:rPr>
      </w:pPr>
      <w:r>
        <w:rPr>
          <w:sz w:val="24"/>
          <w:szCs w:val="24"/>
        </w:rPr>
        <w:t xml:space="preserve">Chair Cunningham provided a brief update of the committee’s work and said that a final report </w:t>
      </w:r>
      <w:r w:rsidR="00077570">
        <w:rPr>
          <w:sz w:val="24"/>
          <w:szCs w:val="24"/>
        </w:rPr>
        <w:t>will</w:t>
      </w:r>
      <w:r>
        <w:rPr>
          <w:sz w:val="24"/>
          <w:szCs w:val="24"/>
        </w:rPr>
        <w:t xml:space="preserve"> be available for a vote by the Commission at the </w:t>
      </w:r>
      <w:r w:rsidR="00077570">
        <w:rPr>
          <w:sz w:val="24"/>
          <w:szCs w:val="24"/>
        </w:rPr>
        <w:t>April</w:t>
      </w:r>
      <w:r>
        <w:rPr>
          <w:sz w:val="24"/>
          <w:szCs w:val="24"/>
        </w:rPr>
        <w:t xml:space="preserve"> meeting.</w:t>
      </w:r>
    </w:p>
    <w:p w14:paraId="63056635" w14:textId="035C0F47" w:rsidR="0023546B" w:rsidRDefault="0023546B" w:rsidP="00730067">
      <w:pPr>
        <w:pStyle w:val="ListParagraph"/>
        <w:tabs>
          <w:tab w:val="left" w:pos="1080"/>
        </w:tabs>
        <w:spacing w:before="10"/>
        <w:ind w:left="1080" w:firstLine="0"/>
        <w:rPr>
          <w:sz w:val="24"/>
        </w:rPr>
      </w:pPr>
    </w:p>
    <w:p w14:paraId="70E77E0C" w14:textId="44EB2EC9" w:rsidR="00730067" w:rsidRDefault="0023546B" w:rsidP="00730067">
      <w:pPr>
        <w:pStyle w:val="ListParagraph"/>
        <w:tabs>
          <w:tab w:val="left" w:pos="1080"/>
        </w:tabs>
        <w:spacing w:before="10"/>
        <w:ind w:left="1080" w:firstLine="0"/>
        <w:rPr>
          <w:sz w:val="24"/>
        </w:rPr>
      </w:pPr>
      <w:r>
        <w:rPr>
          <w:sz w:val="24"/>
        </w:rPr>
        <w:t>Action:</w:t>
      </w:r>
      <w:r w:rsidR="00100D0A">
        <w:rPr>
          <w:sz w:val="24"/>
        </w:rPr>
        <w:t xml:space="preserve"> </w:t>
      </w:r>
      <w:r w:rsidR="005640DF">
        <w:rPr>
          <w:sz w:val="24"/>
        </w:rPr>
        <w:t>With a motion by Commission Hernandez</w:t>
      </w:r>
      <w:r w:rsidR="00806CC6">
        <w:rPr>
          <w:sz w:val="24"/>
        </w:rPr>
        <w:t xml:space="preserve">, seconded by Commissioner Barousse, the </w:t>
      </w:r>
      <w:r w:rsidR="00DE2351">
        <w:rPr>
          <w:sz w:val="24"/>
        </w:rPr>
        <w:t xml:space="preserve">Commission voted unanimously to approve </w:t>
      </w:r>
      <w:r w:rsidR="00E505B1">
        <w:rPr>
          <w:sz w:val="24"/>
        </w:rPr>
        <w:t>the ICOC Final Report</w:t>
      </w:r>
      <w:r w:rsidR="00DE2351">
        <w:rPr>
          <w:sz w:val="24"/>
        </w:rPr>
        <w:t>, with abstentions from Commissioners Wong, Navarro, and Labosky</w:t>
      </w:r>
      <w:r w:rsidR="00317E8C">
        <w:rPr>
          <w:sz w:val="24"/>
        </w:rPr>
        <w:t>.</w:t>
      </w:r>
    </w:p>
    <w:p w14:paraId="5535AB44" w14:textId="77777777" w:rsidR="003B01BA" w:rsidRPr="00DC4766" w:rsidRDefault="003B01BA" w:rsidP="003B01BA">
      <w:pPr>
        <w:tabs>
          <w:tab w:val="left" w:pos="887"/>
          <w:tab w:val="left" w:pos="888"/>
        </w:tabs>
        <w:spacing w:before="10"/>
        <w:rPr>
          <w:sz w:val="24"/>
          <w:szCs w:val="24"/>
        </w:rPr>
      </w:pPr>
    </w:p>
    <w:p w14:paraId="0379B291" w14:textId="65788C2A" w:rsidR="0023546B" w:rsidRPr="00317E8C" w:rsidRDefault="00D14F1C" w:rsidP="00901812">
      <w:pPr>
        <w:pStyle w:val="ListParagraph"/>
        <w:numPr>
          <w:ilvl w:val="0"/>
          <w:numId w:val="40"/>
        </w:numPr>
        <w:tabs>
          <w:tab w:val="left" w:pos="1080"/>
        </w:tabs>
        <w:spacing w:before="10"/>
        <w:ind w:firstLine="720"/>
        <w:rPr>
          <w:sz w:val="32"/>
          <w:szCs w:val="24"/>
        </w:rPr>
      </w:pPr>
      <w:r>
        <w:rPr>
          <w:sz w:val="24"/>
        </w:rPr>
        <w:t>Emergency Preparedness</w:t>
      </w:r>
      <w:r w:rsidR="00317E8C" w:rsidRPr="00317E8C">
        <w:rPr>
          <w:sz w:val="24"/>
        </w:rPr>
        <w:t xml:space="preserve"> </w:t>
      </w:r>
      <w:r>
        <w:rPr>
          <w:sz w:val="24"/>
        </w:rPr>
        <w:t>a</w:t>
      </w:r>
      <w:r w:rsidR="00317E8C" w:rsidRPr="00317E8C">
        <w:rPr>
          <w:sz w:val="24"/>
        </w:rPr>
        <w:t xml:space="preserve">d </w:t>
      </w:r>
      <w:r>
        <w:rPr>
          <w:sz w:val="24"/>
        </w:rPr>
        <w:t>h</w:t>
      </w:r>
      <w:r w:rsidR="00317E8C" w:rsidRPr="00317E8C">
        <w:rPr>
          <w:sz w:val="24"/>
        </w:rPr>
        <w:t xml:space="preserve">oc </w:t>
      </w:r>
      <w:r>
        <w:rPr>
          <w:sz w:val="24"/>
        </w:rPr>
        <w:t>report</w:t>
      </w:r>
      <w:r w:rsidR="00317E8C" w:rsidRPr="00317E8C">
        <w:rPr>
          <w:sz w:val="24"/>
        </w:rPr>
        <w:t>; Commissioner</w:t>
      </w:r>
      <w:r w:rsidR="001E5425">
        <w:rPr>
          <w:sz w:val="24"/>
        </w:rPr>
        <w:t>s</w:t>
      </w:r>
      <w:r w:rsidR="00317E8C" w:rsidRPr="00317E8C">
        <w:rPr>
          <w:sz w:val="24"/>
        </w:rPr>
        <w:t xml:space="preserve"> </w:t>
      </w:r>
      <w:r>
        <w:rPr>
          <w:sz w:val="24"/>
        </w:rPr>
        <w:t>Navarro</w:t>
      </w:r>
      <w:r w:rsidR="001E5425">
        <w:rPr>
          <w:sz w:val="24"/>
        </w:rPr>
        <w:t xml:space="preserve"> and Carter</w:t>
      </w:r>
    </w:p>
    <w:p w14:paraId="744AA591" w14:textId="36A58668" w:rsidR="0023546B" w:rsidRDefault="0023546B" w:rsidP="0023546B">
      <w:pPr>
        <w:pStyle w:val="ListParagraph"/>
        <w:tabs>
          <w:tab w:val="left" w:pos="1080"/>
        </w:tabs>
        <w:spacing w:before="10"/>
        <w:ind w:left="1080" w:firstLine="0"/>
        <w:rPr>
          <w:sz w:val="24"/>
        </w:rPr>
      </w:pPr>
    </w:p>
    <w:p w14:paraId="072216BB" w14:textId="1A8E189B" w:rsidR="00100D0A" w:rsidRDefault="009978F1" w:rsidP="00D14F1C">
      <w:pPr>
        <w:pStyle w:val="ListParagraph"/>
        <w:tabs>
          <w:tab w:val="left" w:pos="1080"/>
        </w:tabs>
        <w:spacing w:before="10"/>
        <w:ind w:left="1080" w:firstLine="0"/>
        <w:rPr>
          <w:sz w:val="24"/>
        </w:rPr>
      </w:pPr>
      <w:r>
        <w:rPr>
          <w:sz w:val="24"/>
        </w:rPr>
        <w:t>Commission</w:t>
      </w:r>
      <w:r w:rsidR="00317E8C">
        <w:rPr>
          <w:sz w:val="24"/>
        </w:rPr>
        <w:t>er</w:t>
      </w:r>
      <w:r>
        <w:rPr>
          <w:sz w:val="24"/>
        </w:rPr>
        <w:t xml:space="preserve"> </w:t>
      </w:r>
      <w:r w:rsidR="00D14F1C">
        <w:rPr>
          <w:sz w:val="24"/>
        </w:rPr>
        <w:t>Nav</w:t>
      </w:r>
      <w:r w:rsidR="00715EBC">
        <w:rPr>
          <w:sz w:val="24"/>
        </w:rPr>
        <w:t>arro</w:t>
      </w:r>
      <w:r w:rsidR="00F04C18">
        <w:rPr>
          <w:sz w:val="24"/>
        </w:rPr>
        <w:t xml:space="preserve"> </w:t>
      </w:r>
      <w:r w:rsidR="006A43F7">
        <w:rPr>
          <w:sz w:val="24"/>
        </w:rPr>
        <w:t xml:space="preserve">reiterated her request from last </w:t>
      </w:r>
      <w:r w:rsidR="001E5425">
        <w:rPr>
          <w:sz w:val="24"/>
        </w:rPr>
        <w:t xml:space="preserve">meeting that all Commissioners </w:t>
      </w:r>
      <w:r w:rsidR="0068535B">
        <w:rPr>
          <w:sz w:val="24"/>
        </w:rPr>
        <w:t>provide back their worksheets</w:t>
      </w:r>
      <w:r w:rsidR="001E5425">
        <w:rPr>
          <w:sz w:val="24"/>
        </w:rPr>
        <w:t xml:space="preserve"> </w:t>
      </w:r>
      <w:r w:rsidR="0068535B">
        <w:rPr>
          <w:sz w:val="24"/>
        </w:rPr>
        <w:t>about how their outreach went to the neighborhood groups for a training by</w:t>
      </w:r>
      <w:r w:rsidR="001E5425">
        <w:rPr>
          <w:sz w:val="24"/>
        </w:rPr>
        <w:t xml:space="preserve"> the Office of Emergency Management</w:t>
      </w:r>
      <w:r w:rsidR="00CA045B">
        <w:rPr>
          <w:sz w:val="24"/>
        </w:rPr>
        <w:t>.</w:t>
      </w:r>
    </w:p>
    <w:p w14:paraId="5852BEF6" w14:textId="7974B63C" w:rsidR="00A35FC0" w:rsidRDefault="00A35FC0" w:rsidP="00D14F1C">
      <w:pPr>
        <w:pStyle w:val="ListParagraph"/>
        <w:tabs>
          <w:tab w:val="left" w:pos="1080"/>
        </w:tabs>
        <w:spacing w:before="10"/>
        <w:ind w:left="1080" w:firstLine="0"/>
        <w:rPr>
          <w:sz w:val="24"/>
        </w:rPr>
      </w:pPr>
    </w:p>
    <w:p w14:paraId="0D8017F5" w14:textId="12DDF035" w:rsidR="00A35FC0" w:rsidRDefault="00A35FC0" w:rsidP="00D14F1C">
      <w:pPr>
        <w:pStyle w:val="ListParagraph"/>
        <w:tabs>
          <w:tab w:val="left" w:pos="1080"/>
        </w:tabs>
        <w:spacing w:before="10"/>
        <w:ind w:left="1080" w:firstLine="0"/>
        <w:rPr>
          <w:sz w:val="24"/>
        </w:rPr>
      </w:pPr>
      <w:r>
        <w:rPr>
          <w:sz w:val="24"/>
        </w:rPr>
        <w:t>Commissioner Wong announced that District 3 will be the next CERT training.</w:t>
      </w:r>
    </w:p>
    <w:p w14:paraId="374A6005" w14:textId="0DFAB203" w:rsidR="00100D0A" w:rsidRDefault="00100D0A" w:rsidP="0023546B">
      <w:pPr>
        <w:pStyle w:val="ListParagraph"/>
        <w:tabs>
          <w:tab w:val="left" w:pos="1080"/>
        </w:tabs>
        <w:spacing w:before="10"/>
        <w:ind w:left="1080" w:firstLine="0"/>
        <w:rPr>
          <w:sz w:val="24"/>
        </w:rPr>
      </w:pPr>
    </w:p>
    <w:p w14:paraId="7D3AC770" w14:textId="16DDDB4E" w:rsidR="0023546B" w:rsidRDefault="00100D0A" w:rsidP="0023546B">
      <w:pPr>
        <w:pStyle w:val="ListParagraph"/>
        <w:tabs>
          <w:tab w:val="left" w:pos="1080"/>
        </w:tabs>
        <w:spacing w:before="10"/>
        <w:ind w:left="1080" w:firstLine="0"/>
        <w:rPr>
          <w:sz w:val="24"/>
        </w:rPr>
      </w:pPr>
      <w:r>
        <w:rPr>
          <w:sz w:val="24"/>
        </w:rPr>
        <w:t xml:space="preserve">Action: </w:t>
      </w:r>
      <w:r w:rsidR="00317E8C">
        <w:rPr>
          <w:sz w:val="24"/>
        </w:rPr>
        <w:t>Discussion only.</w:t>
      </w:r>
    </w:p>
    <w:p w14:paraId="65C9E397" w14:textId="77777777" w:rsidR="0023546B" w:rsidRPr="00317E8C" w:rsidRDefault="0023546B" w:rsidP="00317E8C">
      <w:pPr>
        <w:tabs>
          <w:tab w:val="left" w:pos="1080"/>
        </w:tabs>
        <w:spacing w:before="10"/>
        <w:rPr>
          <w:sz w:val="32"/>
          <w:szCs w:val="24"/>
        </w:rPr>
      </w:pPr>
    </w:p>
    <w:p w14:paraId="7BC34B03" w14:textId="310D547C" w:rsidR="00317E8C" w:rsidRPr="00317E8C" w:rsidRDefault="00266812" w:rsidP="009E7690">
      <w:pPr>
        <w:pStyle w:val="ListParagraph"/>
        <w:numPr>
          <w:ilvl w:val="0"/>
          <w:numId w:val="40"/>
        </w:numPr>
        <w:tabs>
          <w:tab w:val="left" w:pos="1080"/>
        </w:tabs>
        <w:spacing w:before="10"/>
        <w:ind w:left="1080" w:hanging="360"/>
        <w:rPr>
          <w:sz w:val="32"/>
          <w:szCs w:val="24"/>
        </w:rPr>
      </w:pPr>
      <w:r>
        <w:rPr>
          <w:sz w:val="24"/>
        </w:rPr>
        <w:t>Neighborhood Traffic ad hoc report</w:t>
      </w:r>
      <w:r w:rsidR="00317E8C" w:rsidRPr="00317E8C">
        <w:rPr>
          <w:sz w:val="24"/>
        </w:rPr>
        <w:t xml:space="preserve">; Commissioner </w:t>
      </w:r>
      <w:r>
        <w:rPr>
          <w:sz w:val="24"/>
        </w:rPr>
        <w:t>Young</w:t>
      </w:r>
    </w:p>
    <w:p w14:paraId="7D3F4220" w14:textId="4796226A" w:rsidR="00100D0A" w:rsidRDefault="00100D0A" w:rsidP="0023546B">
      <w:pPr>
        <w:pStyle w:val="ListParagraph"/>
        <w:tabs>
          <w:tab w:val="left" w:pos="1080"/>
        </w:tabs>
        <w:spacing w:before="10"/>
        <w:ind w:left="1080" w:firstLine="0"/>
        <w:rPr>
          <w:sz w:val="24"/>
        </w:rPr>
      </w:pPr>
    </w:p>
    <w:p w14:paraId="65B307E2" w14:textId="3DA9707E" w:rsidR="00100D0A" w:rsidRDefault="00100D0A" w:rsidP="0023546B">
      <w:pPr>
        <w:pStyle w:val="ListParagraph"/>
        <w:tabs>
          <w:tab w:val="left" w:pos="1080"/>
        </w:tabs>
        <w:spacing w:before="10"/>
        <w:ind w:left="1080" w:firstLine="0"/>
        <w:rPr>
          <w:sz w:val="24"/>
        </w:rPr>
      </w:pPr>
      <w:r>
        <w:rPr>
          <w:sz w:val="24"/>
        </w:rPr>
        <w:t xml:space="preserve">Commissioner </w:t>
      </w:r>
      <w:r w:rsidR="00253A55">
        <w:rPr>
          <w:sz w:val="24"/>
        </w:rPr>
        <w:t xml:space="preserve">Young </w:t>
      </w:r>
      <w:r w:rsidR="001F59DA">
        <w:rPr>
          <w:sz w:val="24"/>
        </w:rPr>
        <w:t xml:space="preserve">updated the Commissioners on the progress of the ad hoc in </w:t>
      </w:r>
      <w:r w:rsidR="00E129FC">
        <w:rPr>
          <w:sz w:val="24"/>
        </w:rPr>
        <w:t>engaging with Department of Transportation staff</w:t>
      </w:r>
      <w:r w:rsidR="00B756E4">
        <w:rPr>
          <w:sz w:val="24"/>
        </w:rPr>
        <w:t>.</w:t>
      </w:r>
    </w:p>
    <w:p w14:paraId="7D92656F" w14:textId="77777777" w:rsidR="00317E8C" w:rsidRPr="00B1115F" w:rsidRDefault="00317E8C" w:rsidP="00B1115F">
      <w:pPr>
        <w:tabs>
          <w:tab w:val="left" w:pos="1080"/>
        </w:tabs>
        <w:spacing w:before="10"/>
        <w:rPr>
          <w:sz w:val="24"/>
        </w:rPr>
      </w:pPr>
    </w:p>
    <w:p w14:paraId="0AE4D893" w14:textId="18B1C406" w:rsidR="005C2CFF" w:rsidRDefault="00317E8C" w:rsidP="00B1115F">
      <w:pPr>
        <w:pStyle w:val="ListParagraph"/>
        <w:tabs>
          <w:tab w:val="left" w:pos="1080"/>
        </w:tabs>
        <w:spacing w:before="10"/>
        <w:ind w:left="1080" w:firstLine="0"/>
        <w:rPr>
          <w:sz w:val="24"/>
        </w:rPr>
      </w:pPr>
      <w:r>
        <w:rPr>
          <w:sz w:val="24"/>
        </w:rPr>
        <w:lastRenderedPageBreak/>
        <w:t>Action:</w:t>
      </w:r>
      <w:r w:rsidR="00B1115F">
        <w:rPr>
          <w:sz w:val="24"/>
        </w:rPr>
        <w:t xml:space="preserve"> Discussion only.</w:t>
      </w:r>
    </w:p>
    <w:p w14:paraId="76B9E0E9" w14:textId="77777777" w:rsidR="00B1115F" w:rsidRPr="00B1115F" w:rsidRDefault="00B1115F" w:rsidP="00B1115F">
      <w:pPr>
        <w:pStyle w:val="ListParagraph"/>
        <w:tabs>
          <w:tab w:val="left" w:pos="1080"/>
        </w:tabs>
        <w:spacing w:before="10"/>
        <w:ind w:left="1080" w:firstLine="0"/>
        <w:rPr>
          <w:sz w:val="24"/>
        </w:rPr>
      </w:pPr>
    </w:p>
    <w:p w14:paraId="05846C8C" w14:textId="2A6A03F3" w:rsidR="00317E8C" w:rsidRPr="00661356" w:rsidRDefault="002B0AAB" w:rsidP="009E7690">
      <w:pPr>
        <w:pStyle w:val="ListParagraph"/>
        <w:numPr>
          <w:ilvl w:val="0"/>
          <w:numId w:val="40"/>
        </w:numPr>
        <w:tabs>
          <w:tab w:val="left" w:pos="1080"/>
        </w:tabs>
        <w:spacing w:before="10"/>
        <w:ind w:left="1080" w:hanging="360"/>
        <w:rPr>
          <w:sz w:val="36"/>
          <w:szCs w:val="24"/>
        </w:rPr>
      </w:pPr>
      <w:r>
        <w:rPr>
          <w:sz w:val="24"/>
        </w:rPr>
        <w:t>Illegal Dumping ad hoc report</w:t>
      </w:r>
      <w:r w:rsidR="00317E8C" w:rsidRPr="00317E8C">
        <w:rPr>
          <w:sz w:val="24"/>
        </w:rPr>
        <w:t xml:space="preserve">; </w:t>
      </w:r>
      <w:r>
        <w:rPr>
          <w:sz w:val="24"/>
        </w:rPr>
        <w:t>Commissioner Barousse</w:t>
      </w:r>
    </w:p>
    <w:p w14:paraId="71513AE7" w14:textId="77777777" w:rsidR="00661356" w:rsidRDefault="00661356" w:rsidP="00661356">
      <w:pPr>
        <w:pStyle w:val="ListParagraph"/>
        <w:tabs>
          <w:tab w:val="left" w:pos="1080"/>
        </w:tabs>
        <w:spacing w:before="10"/>
        <w:ind w:left="1080" w:firstLine="0"/>
        <w:rPr>
          <w:sz w:val="24"/>
        </w:rPr>
      </w:pPr>
    </w:p>
    <w:p w14:paraId="40263EDE" w14:textId="56B059D3" w:rsidR="00661356" w:rsidRDefault="00661356" w:rsidP="00661356">
      <w:pPr>
        <w:pStyle w:val="ListParagraph"/>
        <w:tabs>
          <w:tab w:val="left" w:pos="1080"/>
        </w:tabs>
        <w:spacing w:before="10"/>
        <w:ind w:left="1080" w:firstLine="0"/>
        <w:rPr>
          <w:sz w:val="24"/>
        </w:rPr>
      </w:pPr>
      <w:r>
        <w:rPr>
          <w:sz w:val="24"/>
        </w:rPr>
        <w:t xml:space="preserve">Commissioner Barousse shared the committee’s </w:t>
      </w:r>
      <w:r w:rsidR="00E40F54">
        <w:rPr>
          <w:sz w:val="24"/>
        </w:rPr>
        <w:t xml:space="preserve">successful meeting with Anti-Graffiti/Anti-Litter staff and their recommendation for additional funding for </w:t>
      </w:r>
      <w:r w:rsidR="00F04C18">
        <w:rPr>
          <w:sz w:val="24"/>
        </w:rPr>
        <w:t>community education and re-establishing the Neighborhood Development Center</w:t>
      </w:r>
      <w:r w:rsidR="00E40F54">
        <w:rPr>
          <w:sz w:val="24"/>
        </w:rPr>
        <w:t>.</w:t>
      </w:r>
    </w:p>
    <w:p w14:paraId="5CA6091B" w14:textId="68B833B6" w:rsidR="00E40F54" w:rsidRDefault="00E40F54" w:rsidP="00661356">
      <w:pPr>
        <w:pStyle w:val="ListParagraph"/>
        <w:tabs>
          <w:tab w:val="left" w:pos="1080"/>
        </w:tabs>
        <w:spacing w:before="10"/>
        <w:ind w:left="1080" w:firstLine="0"/>
        <w:rPr>
          <w:sz w:val="24"/>
        </w:rPr>
      </w:pPr>
    </w:p>
    <w:p w14:paraId="7DA4C453" w14:textId="6945F63E" w:rsidR="00E40F54" w:rsidRPr="00F06DDE" w:rsidRDefault="00E40F54" w:rsidP="00661356">
      <w:pPr>
        <w:pStyle w:val="ListParagraph"/>
        <w:tabs>
          <w:tab w:val="left" w:pos="1080"/>
        </w:tabs>
        <w:spacing w:before="10"/>
        <w:ind w:left="1080" w:firstLine="0"/>
        <w:rPr>
          <w:sz w:val="36"/>
          <w:szCs w:val="24"/>
        </w:rPr>
      </w:pPr>
      <w:r>
        <w:rPr>
          <w:sz w:val="24"/>
        </w:rPr>
        <w:t>Action: Discussion only.</w:t>
      </w:r>
    </w:p>
    <w:p w14:paraId="727380B9" w14:textId="77777777" w:rsidR="00466C07" w:rsidRPr="00B756E4" w:rsidRDefault="00466C07" w:rsidP="00B756E4">
      <w:pPr>
        <w:tabs>
          <w:tab w:val="left" w:pos="1080"/>
        </w:tabs>
        <w:spacing w:before="10"/>
        <w:rPr>
          <w:sz w:val="24"/>
          <w:szCs w:val="24"/>
        </w:rPr>
      </w:pPr>
    </w:p>
    <w:p w14:paraId="6FB0E6E3" w14:textId="2E615B28" w:rsidR="002B0AAB" w:rsidRDefault="00372376" w:rsidP="009E7690">
      <w:pPr>
        <w:pStyle w:val="ListParagraph"/>
        <w:numPr>
          <w:ilvl w:val="0"/>
          <w:numId w:val="40"/>
        </w:numPr>
        <w:tabs>
          <w:tab w:val="left" w:pos="1080"/>
        </w:tabs>
        <w:spacing w:before="10"/>
        <w:ind w:left="1080" w:hanging="360"/>
        <w:rPr>
          <w:sz w:val="24"/>
          <w:szCs w:val="24"/>
        </w:rPr>
      </w:pPr>
      <w:r>
        <w:rPr>
          <w:sz w:val="24"/>
          <w:szCs w:val="24"/>
        </w:rPr>
        <w:t xml:space="preserve">Community Outreach ad hoc report – Commissioner </w:t>
      </w:r>
      <w:r w:rsidR="00BE66D3">
        <w:rPr>
          <w:sz w:val="24"/>
          <w:szCs w:val="24"/>
        </w:rPr>
        <w:t>Velazquez</w:t>
      </w:r>
    </w:p>
    <w:p w14:paraId="1E972FD8" w14:textId="05DC26EF" w:rsidR="00372376" w:rsidRDefault="00372376" w:rsidP="00466C07">
      <w:pPr>
        <w:pStyle w:val="ListParagraph"/>
        <w:tabs>
          <w:tab w:val="left" w:pos="1080"/>
        </w:tabs>
        <w:spacing w:before="10"/>
        <w:ind w:left="1080" w:firstLine="0"/>
        <w:rPr>
          <w:sz w:val="24"/>
          <w:szCs w:val="24"/>
        </w:rPr>
      </w:pPr>
    </w:p>
    <w:p w14:paraId="69CE5525" w14:textId="66702C5E" w:rsidR="002314DF" w:rsidRDefault="002314DF" w:rsidP="00466C07">
      <w:pPr>
        <w:pStyle w:val="ListParagraph"/>
        <w:tabs>
          <w:tab w:val="left" w:pos="1080"/>
        </w:tabs>
        <w:spacing w:before="10"/>
        <w:ind w:left="1080" w:firstLine="0"/>
        <w:rPr>
          <w:sz w:val="24"/>
          <w:szCs w:val="24"/>
        </w:rPr>
      </w:pPr>
      <w:r>
        <w:rPr>
          <w:sz w:val="24"/>
          <w:szCs w:val="24"/>
        </w:rPr>
        <w:t xml:space="preserve">Commissioner </w:t>
      </w:r>
      <w:r w:rsidR="00EF6D8A">
        <w:rPr>
          <w:sz w:val="24"/>
          <w:szCs w:val="24"/>
        </w:rPr>
        <w:t>Velaz</w:t>
      </w:r>
      <w:r w:rsidR="00A35FC0">
        <w:rPr>
          <w:sz w:val="24"/>
          <w:szCs w:val="24"/>
        </w:rPr>
        <w:t>quez presented the updated presentation and toolkits, including the Spanish translat</w:t>
      </w:r>
      <w:r w:rsidR="00A266AB">
        <w:rPr>
          <w:sz w:val="24"/>
          <w:szCs w:val="24"/>
        </w:rPr>
        <w:t>ion of the toolkit</w:t>
      </w:r>
      <w:r w:rsidR="00882F91">
        <w:rPr>
          <w:sz w:val="24"/>
          <w:szCs w:val="24"/>
        </w:rPr>
        <w:t>.</w:t>
      </w:r>
    </w:p>
    <w:p w14:paraId="63323128" w14:textId="1794C990" w:rsidR="00BE66D3" w:rsidRDefault="00BE66D3" w:rsidP="00466C07">
      <w:pPr>
        <w:pStyle w:val="ListParagraph"/>
        <w:tabs>
          <w:tab w:val="left" w:pos="1080"/>
        </w:tabs>
        <w:spacing w:before="10"/>
        <w:ind w:left="1080" w:firstLine="0"/>
        <w:rPr>
          <w:sz w:val="24"/>
          <w:szCs w:val="24"/>
        </w:rPr>
      </w:pPr>
    </w:p>
    <w:p w14:paraId="420560B8" w14:textId="44BA864C" w:rsidR="00BE66D3" w:rsidRDefault="00BE66D3" w:rsidP="00466C07">
      <w:pPr>
        <w:pStyle w:val="ListParagraph"/>
        <w:tabs>
          <w:tab w:val="left" w:pos="1080"/>
        </w:tabs>
        <w:spacing w:before="10"/>
        <w:ind w:left="1080" w:firstLine="0"/>
        <w:rPr>
          <w:sz w:val="24"/>
          <w:szCs w:val="24"/>
        </w:rPr>
      </w:pPr>
      <w:r>
        <w:rPr>
          <w:sz w:val="24"/>
          <w:szCs w:val="24"/>
        </w:rPr>
        <w:t>Public comment:</w:t>
      </w:r>
    </w:p>
    <w:p w14:paraId="42BEE23B" w14:textId="38B4010D" w:rsidR="00BE66D3" w:rsidRDefault="00BE66D3" w:rsidP="00BE66D3">
      <w:pPr>
        <w:pStyle w:val="ListParagraph"/>
        <w:numPr>
          <w:ilvl w:val="0"/>
          <w:numId w:val="27"/>
        </w:numPr>
        <w:tabs>
          <w:tab w:val="left" w:pos="1080"/>
        </w:tabs>
        <w:spacing w:before="10"/>
        <w:rPr>
          <w:sz w:val="24"/>
          <w:szCs w:val="24"/>
        </w:rPr>
      </w:pPr>
      <w:r>
        <w:rPr>
          <w:sz w:val="24"/>
          <w:szCs w:val="24"/>
        </w:rPr>
        <w:t xml:space="preserve">Tamika Price, resident, </w:t>
      </w:r>
      <w:r w:rsidR="008B108D">
        <w:rPr>
          <w:sz w:val="24"/>
          <w:szCs w:val="24"/>
        </w:rPr>
        <w:t xml:space="preserve">expressed her concern that the </w:t>
      </w:r>
      <w:r w:rsidR="00EF6D8A">
        <w:rPr>
          <w:sz w:val="24"/>
          <w:szCs w:val="24"/>
        </w:rPr>
        <w:t>hierarchical slide be removed without a replacement for the first community presentation.</w:t>
      </w:r>
    </w:p>
    <w:p w14:paraId="36E14EE0" w14:textId="7C9BCB8D" w:rsidR="004E3E51" w:rsidRPr="00AC6EA0" w:rsidRDefault="004E3E51" w:rsidP="00AC6EA0">
      <w:pPr>
        <w:tabs>
          <w:tab w:val="left" w:pos="1080"/>
        </w:tabs>
        <w:spacing w:before="10"/>
        <w:rPr>
          <w:sz w:val="24"/>
          <w:szCs w:val="24"/>
        </w:rPr>
      </w:pPr>
    </w:p>
    <w:p w14:paraId="7FDCDACD" w14:textId="2EB07DEC" w:rsidR="004E3E51" w:rsidRDefault="004E3E51" w:rsidP="00466C07">
      <w:pPr>
        <w:pStyle w:val="ListParagraph"/>
        <w:tabs>
          <w:tab w:val="left" w:pos="1080"/>
        </w:tabs>
        <w:spacing w:before="10"/>
        <w:ind w:left="1080" w:firstLine="0"/>
        <w:rPr>
          <w:sz w:val="24"/>
          <w:szCs w:val="24"/>
        </w:rPr>
      </w:pPr>
      <w:r>
        <w:rPr>
          <w:sz w:val="24"/>
          <w:szCs w:val="24"/>
        </w:rPr>
        <w:t xml:space="preserve">Action: </w:t>
      </w:r>
      <w:r w:rsidR="00745EC8">
        <w:rPr>
          <w:sz w:val="24"/>
          <w:szCs w:val="24"/>
        </w:rPr>
        <w:t>Commissioner Edraos motioned, with a second by Commissioner Hernandez, that the</w:t>
      </w:r>
      <w:r w:rsidR="008A23AC">
        <w:rPr>
          <w:sz w:val="24"/>
          <w:szCs w:val="24"/>
        </w:rPr>
        <w:t xml:space="preserve"> hierarchical slide be removed until the next meeting</w:t>
      </w:r>
      <w:r w:rsidR="00AC6EA0">
        <w:rPr>
          <w:sz w:val="24"/>
          <w:szCs w:val="24"/>
        </w:rPr>
        <w:t xml:space="preserve"> when a different slide would replace the one currently in the presentation</w:t>
      </w:r>
      <w:r>
        <w:rPr>
          <w:sz w:val="24"/>
          <w:szCs w:val="24"/>
        </w:rPr>
        <w:t>.</w:t>
      </w:r>
      <w:r w:rsidR="00AC6EA0">
        <w:rPr>
          <w:sz w:val="24"/>
          <w:szCs w:val="24"/>
        </w:rPr>
        <w:t xml:space="preserve"> The Commission voted to approve the presentation with this change.</w:t>
      </w:r>
    </w:p>
    <w:p w14:paraId="79A4E2FB" w14:textId="77777777" w:rsidR="00466C07" w:rsidRPr="00BF3367" w:rsidRDefault="00466C07" w:rsidP="00BF3367">
      <w:pPr>
        <w:tabs>
          <w:tab w:val="left" w:pos="1080"/>
        </w:tabs>
        <w:spacing w:before="10"/>
        <w:rPr>
          <w:sz w:val="24"/>
          <w:szCs w:val="24"/>
        </w:rPr>
      </w:pPr>
    </w:p>
    <w:p w14:paraId="05A4F542" w14:textId="662732C0" w:rsidR="00317E8C" w:rsidRPr="004E3E51" w:rsidRDefault="00D402F2" w:rsidP="00011697">
      <w:pPr>
        <w:pStyle w:val="ListParagraph"/>
        <w:numPr>
          <w:ilvl w:val="0"/>
          <w:numId w:val="40"/>
        </w:numPr>
        <w:tabs>
          <w:tab w:val="left" w:pos="1080"/>
        </w:tabs>
        <w:ind w:left="1080" w:hanging="360"/>
        <w:rPr>
          <w:sz w:val="40"/>
          <w:szCs w:val="24"/>
        </w:rPr>
      </w:pPr>
      <w:r>
        <w:rPr>
          <w:sz w:val="24"/>
        </w:rPr>
        <w:t>Fireworks Champion and work update</w:t>
      </w:r>
      <w:r w:rsidR="00317E8C" w:rsidRPr="00317E8C">
        <w:rPr>
          <w:sz w:val="24"/>
        </w:rPr>
        <w:t xml:space="preserve">; </w:t>
      </w:r>
      <w:r w:rsidR="00ED6798">
        <w:rPr>
          <w:sz w:val="24"/>
        </w:rPr>
        <w:t>Commissioner Labos</w:t>
      </w:r>
      <w:r w:rsidR="00B978E1">
        <w:rPr>
          <w:sz w:val="24"/>
        </w:rPr>
        <w:t>ky/Chair Cunningham</w:t>
      </w:r>
    </w:p>
    <w:p w14:paraId="08D2E970" w14:textId="199E1A5F" w:rsidR="004E3E51" w:rsidRDefault="004E3E51" w:rsidP="00011697">
      <w:pPr>
        <w:pStyle w:val="ListParagraph"/>
        <w:tabs>
          <w:tab w:val="left" w:pos="1080"/>
        </w:tabs>
        <w:ind w:left="1080" w:firstLine="0"/>
        <w:rPr>
          <w:sz w:val="24"/>
          <w:szCs w:val="24"/>
        </w:rPr>
      </w:pPr>
    </w:p>
    <w:p w14:paraId="61665B2B" w14:textId="141F92B3" w:rsidR="00011697" w:rsidRDefault="00011697" w:rsidP="00011697">
      <w:pPr>
        <w:pStyle w:val="ListParagraph"/>
        <w:tabs>
          <w:tab w:val="left" w:pos="1080"/>
        </w:tabs>
        <w:ind w:left="1080" w:firstLine="0"/>
        <w:rPr>
          <w:sz w:val="24"/>
          <w:szCs w:val="24"/>
        </w:rPr>
      </w:pPr>
      <w:r>
        <w:rPr>
          <w:sz w:val="24"/>
          <w:szCs w:val="24"/>
        </w:rPr>
        <w:t xml:space="preserve">Chair Cunningham </w:t>
      </w:r>
      <w:r w:rsidR="009767B3">
        <w:rPr>
          <w:sz w:val="24"/>
          <w:szCs w:val="24"/>
        </w:rPr>
        <w:t xml:space="preserve">shared that </w:t>
      </w:r>
      <w:r w:rsidR="00BE66D3">
        <w:rPr>
          <w:sz w:val="24"/>
          <w:szCs w:val="24"/>
        </w:rPr>
        <w:t>illegal fireworks usage</w:t>
      </w:r>
      <w:r w:rsidR="009767B3">
        <w:rPr>
          <w:sz w:val="24"/>
          <w:szCs w:val="24"/>
        </w:rPr>
        <w:t>.</w:t>
      </w:r>
    </w:p>
    <w:p w14:paraId="62A3F786" w14:textId="475BB582" w:rsidR="009767B3" w:rsidRDefault="009767B3" w:rsidP="00011697">
      <w:pPr>
        <w:pStyle w:val="ListParagraph"/>
        <w:tabs>
          <w:tab w:val="left" w:pos="1080"/>
        </w:tabs>
        <w:ind w:left="1080" w:firstLine="0"/>
        <w:rPr>
          <w:sz w:val="24"/>
          <w:szCs w:val="24"/>
        </w:rPr>
      </w:pPr>
    </w:p>
    <w:p w14:paraId="22E5D2DF" w14:textId="0068DD27" w:rsidR="00317E8C" w:rsidRDefault="009767B3" w:rsidP="009767B3">
      <w:pPr>
        <w:pStyle w:val="ListParagraph"/>
        <w:tabs>
          <w:tab w:val="left" w:pos="1080"/>
        </w:tabs>
        <w:ind w:left="1080" w:firstLine="0"/>
        <w:rPr>
          <w:sz w:val="24"/>
          <w:szCs w:val="24"/>
        </w:rPr>
      </w:pPr>
      <w:r>
        <w:rPr>
          <w:sz w:val="24"/>
          <w:szCs w:val="24"/>
        </w:rPr>
        <w:t>Action: Discussion only.</w:t>
      </w:r>
    </w:p>
    <w:p w14:paraId="39267F97" w14:textId="77777777" w:rsidR="00317E8C" w:rsidRPr="001F7C2F" w:rsidRDefault="00317E8C" w:rsidP="005C2CFF">
      <w:pPr>
        <w:pStyle w:val="NoSpacing"/>
        <w:rPr>
          <w:sz w:val="24"/>
          <w:szCs w:val="24"/>
        </w:rPr>
      </w:pPr>
    </w:p>
    <w:p w14:paraId="3AC66698" w14:textId="665B0F1C" w:rsidR="005C2CFF" w:rsidRPr="001F7C2F" w:rsidRDefault="00391F02" w:rsidP="003E630B">
      <w:pPr>
        <w:pStyle w:val="ListParagraph"/>
        <w:numPr>
          <w:ilvl w:val="0"/>
          <w:numId w:val="19"/>
        </w:numPr>
        <w:tabs>
          <w:tab w:val="left" w:pos="887"/>
          <w:tab w:val="left" w:pos="888"/>
        </w:tabs>
        <w:spacing w:before="10"/>
        <w:ind w:left="720"/>
        <w:rPr>
          <w:b/>
          <w:sz w:val="24"/>
          <w:szCs w:val="24"/>
        </w:rPr>
      </w:pPr>
      <w:r>
        <w:rPr>
          <w:b/>
          <w:sz w:val="24"/>
          <w:szCs w:val="24"/>
        </w:rPr>
        <w:t>Meeting Schedule and Agenda Items</w:t>
      </w:r>
    </w:p>
    <w:p w14:paraId="2D0EDC1B" w14:textId="19660B5F" w:rsidR="00730067" w:rsidRPr="00100D0A" w:rsidRDefault="00391F02" w:rsidP="00100D0A">
      <w:pPr>
        <w:pStyle w:val="ListParagraph"/>
        <w:numPr>
          <w:ilvl w:val="0"/>
          <w:numId w:val="21"/>
        </w:numPr>
        <w:tabs>
          <w:tab w:val="left" w:pos="887"/>
          <w:tab w:val="left" w:pos="888"/>
        </w:tabs>
        <w:spacing w:before="10"/>
        <w:rPr>
          <w:sz w:val="24"/>
          <w:szCs w:val="24"/>
        </w:rPr>
      </w:pPr>
      <w:r>
        <w:rPr>
          <w:sz w:val="24"/>
          <w:szCs w:val="24"/>
        </w:rPr>
        <w:t xml:space="preserve">Next regular meeting: </w:t>
      </w:r>
      <w:r w:rsidR="00593FBE">
        <w:rPr>
          <w:sz w:val="24"/>
          <w:szCs w:val="24"/>
        </w:rPr>
        <w:t>May 8</w:t>
      </w:r>
      <w:r w:rsidR="006A0468">
        <w:rPr>
          <w:sz w:val="24"/>
          <w:szCs w:val="24"/>
        </w:rPr>
        <w:t>, 201</w:t>
      </w:r>
      <w:r w:rsidR="00011697">
        <w:rPr>
          <w:sz w:val="24"/>
          <w:szCs w:val="24"/>
        </w:rPr>
        <w:t>9</w:t>
      </w:r>
      <w:r>
        <w:rPr>
          <w:sz w:val="24"/>
          <w:szCs w:val="24"/>
        </w:rPr>
        <w:t xml:space="preserve">, 6 p.m., in San Jose City Hall </w:t>
      </w:r>
      <w:r w:rsidR="00317E8C">
        <w:rPr>
          <w:sz w:val="24"/>
          <w:szCs w:val="24"/>
        </w:rPr>
        <w:t>Tower Conference</w:t>
      </w:r>
      <w:r>
        <w:rPr>
          <w:sz w:val="24"/>
          <w:szCs w:val="24"/>
        </w:rPr>
        <w:t xml:space="preserve"> Room 1</w:t>
      </w:r>
      <w:r w:rsidR="00317E8C">
        <w:rPr>
          <w:sz w:val="24"/>
          <w:szCs w:val="24"/>
        </w:rPr>
        <w:t>734</w:t>
      </w:r>
      <w:r>
        <w:rPr>
          <w:sz w:val="24"/>
          <w:szCs w:val="24"/>
        </w:rPr>
        <w:t>.</w:t>
      </w:r>
    </w:p>
    <w:p w14:paraId="6345897D" w14:textId="070EA55E" w:rsidR="003E630B" w:rsidRDefault="003E630B">
      <w:pPr>
        <w:rPr>
          <w:sz w:val="24"/>
          <w:szCs w:val="24"/>
        </w:rPr>
      </w:pPr>
    </w:p>
    <w:p w14:paraId="3E5581D4" w14:textId="26C2FF38" w:rsidR="009D412B" w:rsidRPr="001F7C2F" w:rsidRDefault="005C2CFF" w:rsidP="00B87C38">
      <w:pPr>
        <w:pStyle w:val="ListParagraph"/>
        <w:numPr>
          <w:ilvl w:val="0"/>
          <w:numId w:val="19"/>
        </w:numPr>
        <w:tabs>
          <w:tab w:val="left" w:pos="887"/>
          <w:tab w:val="left" w:pos="888"/>
        </w:tabs>
        <w:spacing w:before="10"/>
        <w:ind w:left="720"/>
        <w:rPr>
          <w:b/>
          <w:sz w:val="24"/>
          <w:szCs w:val="24"/>
        </w:rPr>
      </w:pPr>
      <w:r w:rsidRPr="001F7C2F">
        <w:rPr>
          <w:b/>
          <w:sz w:val="24"/>
          <w:szCs w:val="24"/>
        </w:rPr>
        <w:t>Adjournment</w:t>
      </w:r>
    </w:p>
    <w:p w14:paraId="24A882EE" w14:textId="5DAE5719" w:rsidR="004F3403" w:rsidRDefault="004F3403" w:rsidP="00B87C38">
      <w:pPr>
        <w:pStyle w:val="ListParagraph"/>
        <w:tabs>
          <w:tab w:val="left" w:pos="887"/>
          <w:tab w:val="left" w:pos="888"/>
        </w:tabs>
        <w:spacing w:before="10"/>
        <w:ind w:left="720" w:right="-360" w:firstLine="0"/>
        <w:rPr>
          <w:sz w:val="24"/>
          <w:szCs w:val="24"/>
        </w:rPr>
      </w:pPr>
      <w:r w:rsidRPr="001F7C2F">
        <w:rPr>
          <w:sz w:val="24"/>
          <w:szCs w:val="24"/>
        </w:rPr>
        <w:t>The</w:t>
      </w:r>
      <w:r w:rsidR="009D412B" w:rsidRPr="001F7C2F">
        <w:rPr>
          <w:sz w:val="24"/>
          <w:szCs w:val="24"/>
        </w:rPr>
        <w:t xml:space="preserve"> </w:t>
      </w:r>
      <w:r w:rsidRPr="001F7C2F">
        <w:rPr>
          <w:sz w:val="24"/>
          <w:szCs w:val="24"/>
        </w:rPr>
        <w:t xml:space="preserve">Neighborhoods Commission </w:t>
      </w:r>
      <w:r w:rsidR="009D412B" w:rsidRPr="001F7C2F">
        <w:rPr>
          <w:sz w:val="24"/>
          <w:szCs w:val="24"/>
        </w:rPr>
        <w:t xml:space="preserve">meeting adjourned at </w:t>
      </w:r>
      <w:r w:rsidR="00317E8C">
        <w:rPr>
          <w:sz w:val="24"/>
          <w:szCs w:val="24"/>
        </w:rPr>
        <w:t>8:</w:t>
      </w:r>
      <w:r w:rsidR="00354DB2">
        <w:rPr>
          <w:sz w:val="24"/>
          <w:szCs w:val="24"/>
        </w:rPr>
        <w:t>26</w:t>
      </w:r>
      <w:r w:rsidR="009D412B" w:rsidRPr="001F7C2F">
        <w:rPr>
          <w:sz w:val="24"/>
          <w:szCs w:val="24"/>
        </w:rPr>
        <w:t xml:space="preserve"> p.m.</w:t>
      </w:r>
    </w:p>
    <w:sectPr w:rsidR="004F3403" w:rsidSect="00FD1D66">
      <w:headerReference w:type="even" r:id="rId8"/>
      <w:headerReference w:type="default" r:id="rId9"/>
      <w:headerReference w:type="first" r:id="rId10"/>
      <w:pgSz w:w="12240" w:h="15840"/>
      <w:pgMar w:top="720" w:right="720" w:bottom="720" w:left="720" w:header="37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09D66" w14:textId="77777777" w:rsidR="00F42B37" w:rsidRDefault="00F42B37">
      <w:r>
        <w:separator/>
      </w:r>
    </w:p>
  </w:endnote>
  <w:endnote w:type="continuationSeparator" w:id="0">
    <w:p w14:paraId="1E4B2444" w14:textId="77777777" w:rsidR="00F42B37" w:rsidRDefault="00F4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1ACEB" w14:textId="77777777" w:rsidR="00F42B37" w:rsidRDefault="00F42B37">
      <w:r>
        <w:separator/>
      </w:r>
    </w:p>
  </w:footnote>
  <w:footnote w:type="continuationSeparator" w:id="0">
    <w:p w14:paraId="3FF10112" w14:textId="77777777" w:rsidR="00F42B37" w:rsidRDefault="00F4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FAE4" w14:textId="63F988A7" w:rsidR="005C2CFF" w:rsidRPr="00374EFC" w:rsidRDefault="005C2CFF" w:rsidP="005C2CFF">
    <w:pPr>
      <w:pStyle w:val="Header"/>
    </w:pPr>
    <w:r>
      <w:t>NEIGHBORHOODS COMMISSION</w:t>
    </w:r>
    <w:r>
      <w:tab/>
    </w:r>
    <w:r>
      <w:tab/>
      <w:t xml:space="preserve">Page </w:t>
    </w:r>
    <w:r w:rsidRPr="00F44260">
      <w:fldChar w:fldCharType="begin"/>
    </w:r>
    <w:r w:rsidRPr="00F44260">
      <w:instrText xml:space="preserve"> PAGE   \* MERGEFORMAT </w:instrText>
    </w:r>
    <w:r w:rsidRPr="00F44260">
      <w:fldChar w:fldCharType="separate"/>
    </w:r>
    <w:r w:rsidR="006E7A3E">
      <w:rPr>
        <w:noProof/>
      </w:rPr>
      <w:t>2</w:t>
    </w:r>
    <w:r w:rsidRPr="00F44260">
      <w:fldChar w:fldCharType="end"/>
    </w:r>
  </w:p>
  <w:p w14:paraId="06F7B062" w14:textId="479DBED8" w:rsidR="005C2CFF" w:rsidRPr="00374EFC" w:rsidRDefault="00345DF8" w:rsidP="005C2CFF">
    <w:pPr>
      <w:pStyle w:val="Header"/>
      <w:pBdr>
        <w:bottom w:val="single" w:sz="4" w:space="1" w:color="auto"/>
      </w:pBdr>
      <w:tabs>
        <w:tab w:val="clear" w:pos="9360"/>
      </w:tabs>
    </w:pPr>
    <w:r>
      <w:t>April</w:t>
    </w:r>
    <w:r w:rsidR="00317E8C">
      <w:t xml:space="preserve"> 1</w:t>
    </w:r>
    <w:r>
      <w:t>0</w:t>
    </w:r>
    <w:r w:rsidR="00317E8C">
      <w:t>, 201</w:t>
    </w:r>
    <w:r w:rsidR="008E01A5">
      <w:t>9</w:t>
    </w:r>
  </w:p>
  <w:p w14:paraId="0F476C9E" w14:textId="77777777" w:rsidR="005C2CFF" w:rsidRDefault="005C2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1843" w14:textId="36953A22" w:rsidR="00596688" w:rsidRPr="00374EFC" w:rsidRDefault="00596688" w:rsidP="00596688">
    <w:pPr>
      <w:pStyle w:val="Header"/>
    </w:pPr>
    <w:r>
      <w:t>NEIGHBORHOODS COMMISSION</w:t>
    </w:r>
    <w:r>
      <w:tab/>
    </w:r>
    <w:r>
      <w:tab/>
      <w:t xml:space="preserve">Page </w:t>
    </w:r>
    <w:r w:rsidRPr="00F44260">
      <w:fldChar w:fldCharType="begin"/>
    </w:r>
    <w:r w:rsidRPr="00F44260">
      <w:instrText xml:space="preserve"> PAGE   \* MERGEFORMAT </w:instrText>
    </w:r>
    <w:r w:rsidRPr="00F44260">
      <w:fldChar w:fldCharType="separate"/>
    </w:r>
    <w:r w:rsidR="006E7A3E">
      <w:rPr>
        <w:noProof/>
      </w:rPr>
      <w:t>3</w:t>
    </w:r>
    <w:r w:rsidRPr="00F44260">
      <w:fldChar w:fldCharType="end"/>
    </w:r>
  </w:p>
  <w:p w14:paraId="327A87A6" w14:textId="2C0F8474" w:rsidR="00596688" w:rsidRPr="00374EFC" w:rsidRDefault="008B2777" w:rsidP="00596688">
    <w:pPr>
      <w:pStyle w:val="Header"/>
      <w:pBdr>
        <w:bottom w:val="single" w:sz="4" w:space="1" w:color="auto"/>
      </w:pBdr>
      <w:tabs>
        <w:tab w:val="clear" w:pos="9360"/>
      </w:tabs>
    </w:pPr>
    <w:r>
      <w:t>April</w:t>
    </w:r>
    <w:r w:rsidR="008E01A5">
      <w:t xml:space="preserve"> 1</w:t>
    </w:r>
    <w:r>
      <w:t>0</w:t>
    </w:r>
    <w:r w:rsidR="00596688">
      <w:t>, 201</w:t>
    </w:r>
    <w:r w:rsidR="008E01A5">
      <w:t>9</w:t>
    </w:r>
  </w:p>
  <w:p w14:paraId="612444E9" w14:textId="77777777" w:rsidR="005D7DFC" w:rsidRDefault="005D7DF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87D3A" w14:textId="77777777" w:rsidR="00FD1D66" w:rsidRDefault="00FD1D66" w:rsidP="00FD1D66">
    <w:pPr>
      <w:pStyle w:val="Title"/>
      <w:tabs>
        <w:tab w:val="right" w:pos="10800"/>
      </w:tabs>
      <w:ind w:left="0"/>
      <w:jc w:val="left"/>
      <w:rPr>
        <w:rFonts w:ascii="Arial" w:hAnsi="Arial" w:cs="Arial"/>
        <w:b/>
        <w:color w:val="000000"/>
        <w:sz w:val="32"/>
      </w:rPr>
    </w:pPr>
    <w:r>
      <w:drawing>
        <wp:anchor distT="0" distB="0" distL="0" distR="0" simplePos="0" relativeHeight="251659264" behindDoc="0" locked="0" layoutInCell="1" allowOverlap="1" wp14:anchorId="6F17F39A" wp14:editId="04E93DC8">
          <wp:simplePos x="0" y="0"/>
          <wp:positionH relativeFrom="margin">
            <wp:align>left</wp:align>
          </wp:positionH>
          <wp:positionV relativeFrom="paragraph">
            <wp:posOffset>0</wp:posOffset>
          </wp:positionV>
          <wp:extent cx="1219200" cy="711462"/>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71146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0000"/>
        <w:sz w:val="32"/>
      </w:rPr>
      <w:tab/>
      <w:t>City of San José</w:t>
    </w:r>
  </w:p>
  <w:p w14:paraId="17B8D259" w14:textId="77777777" w:rsidR="00FD1D66" w:rsidRDefault="00FD1D66" w:rsidP="00FD1D66">
    <w:pPr>
      <w:pStyle w:val="Title"/>
      <w:tabs>
        <w:tab w:val="right" w:pos="10800"/>
      </w:tabs>
      <w:ind w:left="0"/>
      <w:jc w:val="left"/>
      <w:rPr>
        <w:rFonts w:ascii="Arial" w:hAnsi="Arial" w:cs="Arial"/>
        <w:b/>
        <w:color w:val="000000"/>
        <w:sz w:val="32"/>
      </w:rPr>
    </w:pPr>
    <w:r>
      <w:rPr>
        <w:rFonts w:ascii="Arial" w:hAnsi="Arial" w:cs="Arial"/>
        <w:b/>
        <w:color w:val="000000"/>
        <w:sz w:val="32"/>
      </w:rPr>
      <w:tab/>
      <w:t>Neighborhoods Commission</w:t>
    </w:r>
  </w:p>
  <w:p w14:paraId="286A5442" w14:textId="77777777" w:rsidR="00FD1D66" w:rsidRDefault="00FD1D66" w:rsidP="00FD1D66">
    <w:pPr>
      <w:tabs>
        <w:tab w:val="right" w:pos="10800"/>
      </w:tabs>
      <w:jc w:val="right"/>
      <w:rPr>
        <w:rFonts w:ascii="Arial" w:hAnsi="Arial" w:cs="Arial"/>
        <w:b/>
        <w:color w:val="000000"/>
        <w:sz w:val="32"/>
      </w:rPr>
    </w:pPr>
  </w:p>
  <w:p w14:paraId="122F3D19" w14:textId="77777777" w:rsidR="00FD1D66" w:rsidRDefault="00FD1D66" w:rsidP="00FD1D66">
    <w:pPr>
      <w:pBdr>
        <w:bottom w:val="single" w:sz="4" w:space="1" w:color="auto"/>
      </w:pBdr>
      <w:tabs>
        <w:tab w:val="right" w:pos="10800"/>
      </w:tabs>
      <w:jc w:val="right"/>
      <w:rPr>
        <w:sz w:val="16"/>
      </w:rPr>
    </w:pPr>
  </w:p>
  <w:p w14:paraId="3947A8BF" w14:textId="6E10913D" w:rsidR="00FD1D66" w:rsidRPr="00554B33" w:rsidRDefault="00FD1D66" w:rsidP="00FD1D66">
    <w:pPr>
      <w:pBdr>
        <w:bottom w:val="single" w:sz="4" w:space="1" w:color="auto"/>
      </w:pBdr>
      <w:tabs>
        <w:tab w:val="left" w:pos="0"/>
        <w:tab w:val="center" w:pos="4680"/>
        <w:tab w:val="right" w:pos="10800"/>
      </w:tabs>
      <w:rPr>
        <w:sz w:val="20"/>
      </w:rPr>
    </w:pPr>
    <w:r w:rsidRPr="00F44260">
      <w:rPr>
        <w:sz w:val="20"/>
      </w:rPr>
      <w:t>District 1—</w:t>
    </w:r>
    <w:r w:rsidRPr="0051193B">
      <w:rPr>
        <w:sz w:val="20"/>
      </w:rPr>
      <w:t xml:space="preserve"> </w:t>
    </w:r>
    <w:r w:rsidR="00317E8C">
      <w:rPr>
        <w:sz w:val="20"/>
      </w:rPr>
      <w:t>Franklin Nguyen</w:t>
    </w:r>
    <w:r>
      <w:rPr>
        <w:sz w:val="20"/>
      </w:rPr>
      <w:t xml:space="preserve">        </w:t>
    </w:r>
    <w:r w:rsidR="009C66B1">
      <w:rPr>
        <w:sz w:val="20"/>
      </w:rPr>
      <w:t xml:space="preserve">   </w:t>
    </w:r>
    <w:r>
      <w:rPr>
        <w:sz w:val="20"/>
      </w:rPr>
      <w:t xml:space="preserve">District 3 – </w:t>
    </w:r>
    <w:r w:rsidR="00F34B71">
      <w:rPr>
        <w:sz w:val="20"/>
      </w:rPr>
      <w:t xml:space="preserve">Richard Wong </w:t>
    </w:r>
    <w:r>
      <w:rPr>
        <w:sz w:val="20"/>
      </w:rPr>
      <w:t xml:space="preserve">      </w:t>
    </w:r>
    <w:r w:rsidR="00BF5844">
      <w:rPr>
        <w:sz w:val="20"/>
      </w:rPr>
      <w:t xml:space="preserve"> </w:t>
    </w:r>
    <w:r>
      <w:rPr>
        <w:sz w:val="20"/>
      </w:rPr>
      <w:t xml:space="preserve"> District 6 – Jim Carter              </w:t>
    </w:r>
    <w:r w:rsidR="006F422E">
      <w:rPr>
        <w:sz w:val="20"/>
      </w:rPr>
      <w:t xml:space="preserve">  </w:t>
    </w:r>
    <w:r w:rsidR="009C66B1">
      <w:rPr>
        <w:sz w:val="20"/>
      </w:rPr>
      <w:t xml:space="preserve">    </w:t>
    </w:r>
    <w:r w:rsidR="006F422E">
      <w:rPr>
        <w:sz w:val="20"/>
      </w:rPr>
      <w:t xml:space="preserve">   </w:t>
    </w:r>
    <w:r w:rsidR="009C66B1">
      <w:rPr>
        <w:sz w:val="20"/>
      </w:rPr>
      <w:t xml:space="preserve"> </w:t>
    </w:r>
    <w:r>
      <w:rPr>
        <w:sz w:val="20"/>
      </w:rPr>
      <w:t xml:space="preserve">District 8 – </w:t>
    </w:r>
    <w:r w:rsidR="009C66B1">
      <w:rPr>
        <w:sz w:val="20"/>
      </w:rPr>
      <w:t>Jeremy Barousse</w:t>
    </w:r>
  </w:p>
  <w:p w14:paraId="0D2177DD" w14:textId="7F599A23" w:rsidR="00FD1D66" w:rsidRDefault="00FD1D66" w:rsidP="00FD1D66">
    <w:pPr>
      <w:pBdr>
        <w:bottom w:val="single" w:sz="4" w:space="1" w:color="auto"/>
      </w:pBdr>
      <w:tabs>
        <w:tab w:val="left" w:pos="0"/>
        <w:tab w:val="center" w:pos="4680"/>
        <w:tab w:val="right" w:pos="10800"/>
      </w:tabs>
      <w:rPr>
        <w:sz w:val="20"/>
      </w:rPr>
    </w:pPr>
    <w:r w:rsidRPr="00554B33">
      <w:rPr>
        <w:sz w:val="20"/>
      </w:rPr>
      <w:t xml:space="preserve">District </w:t>
    </w:r>
    <w:r>
      <w:rPr>
        <w:sz w:val="20"/>
      </w:rPr>
      <w:t>1</w:t>
    </w:r>
    <w:r w:rsidRPr="00554B33">
      <w:rPr>
        <w:sz w:val="20"/>
      </w:rPr>
      <w:t>—</w:t>
    </w:r>
    <w:r w:rsidRPr="0051193B">
      <w:rPr>
        <w:sz w:val="20"/>
      </w:rPr>
      <w:t xml:space="preserve"> </w:t>
    </w:r>
    <w:r>
      <w:rPr>
        <w:sz w:val="20"/>
      </w:rPr>
      <w:t>Gary Cunningham</w:t>
    </w:r>
    <w:r w:rsidR="00C24FD3">
      <w:rPr>
        <w:sz w:val="20"/>
      </w:rPr>
      <w:t xml:space="preserve"> (C) </w:t>
    </w:r>
    <w:r w:rsidR="009C66B1">
      <w:rPr>
        <w:sz w:val="20"/>
      </w:rPr>
      <w:t xml:space="preserve"> </w:t>
    </w:r>
    <w:r>
      <w:rPr>
        <w:sz w:val="20"/>
      </w:rPr>
      <w:t xml:space="preserve">District 4 – </w:t>
    </w:r>
    <w:r w:rsidR="00F34B71">
      <w:rPr>
        <w:sz w:val="20"/>
      </w:rPr>
      <w:t>Casandra Langer</w:t>
    </w:r>
    <w:r>
      <w:rPr>
        <w:sz w:val="20"/>
      </w:rPr>
      <w:t xml:space="preserve">     District 6 – Olivia Navarro       </w:t>
    </w:r>
    <w:r w:rsidR="00317E8C">
      <w:rPr>
        <w:sz w:val="20"/>
      </w:rPr>
      <w:t xml:space="preserve">        </w:t>
    </w:r>
    <w:r w:rsidR="009C66B1">
      <w:rPr>
        <w:sz w:val="20"/>
      </w:rPr>
      <w:t xml:space="preserve">   </w:t>
    </w:r>
    <w:r w:rsidR="00317E8C">
      <w:rPr>
        <w:sz w:val="20"/>
      </w:rPr>
      <w:t xml:space="preserve"> </w:t>
    </w:r>
    <w:r>
      <w:rPr>
        <w:sz w:val="20"/>
      </w:rPr>
      <w:t xml:space="preserve">District 9 – </w:t>
    </w:r>
    <w:r w:rsidR="00317E8C">
      <w:rPr>
        <w:sz w:val="20"/>
      </w:rPr>
      <w:t>Michael Young</w:t>
    </w:r>
  </w:p>
  <w:p w14:paraId="1550A058" w14:textId="5D54AD75" w:rsidR="00FD1D66" w:rsidRDefault="00FD1D66" w:rsidP="00FD1D66">
    <w:pPr>
      <w:pBdr>
        <w:bottom w:val="single" w:sz="4" w:space="1" w:color="auto"/>
      </w:pBdr>
      <w:tabs>
        <w:tab w:val="left" w:pos="0"/>
        <w:tab w:val="center" w:pos="4680"/>
        <w:tab w:val="right" w:pos="10800"/>
      </w:tabs>
      <w:rPr>
        <w:sz w:val="20"/>
      </w:rPr>
    </w:pPr>
    <w:r w:rsidRPr="00F44260">
      <w:rPr>
        <w:sz w:val="20"/>
      </w:rPr>
      <w:t xml:space="preserve">District </w:t>
    </w:r>
    <w:r>
      <w:rPr>
        <w:sz w:val="20"/>
      </w:rPr>
      <w:t>2</w:t>
    </w:r>
    <w:r w:rsidRPr="00F44260">
      <w:rPr>
        <w:sz w:val="20"/>
      </w:rPr>
      <w:t>—</w:t>
    </w:r>
    <w:r w:rsidRPr="0051193B">
      <w:rPr>
        <w:sz w:val="20"/>
      </w:rPr>
      <w:t xml:space="preserve"> </w:t>
    </w:r>
    <w:r>
      <w:rPr>
        <w:sz w:val="20"/>
      </w:rPr>
      <w:t xml:space="preserve">David Wilkins           </w:t>
    </w:r>
    <w:r w:rsidR="00C24FD3">
      <w:rPr>
        <w:sz w:val="20"/>
      </w:rPr>
      <w:t xml:space="preserve"> </w:t>
    </w:r>
    <w:r w:rsidR="009C66B1">
      <w:rPr>
        <w:sz w:val="20"/>
      </w:rPr>
      <w:t xml:space="preserve"> </w:t>
    </w:r>
    <w:r w:rsidR="00BF5844">
      <w:rPr>
        <w:sz w:val="20"/>
      </w:rPr>
      <w:t xml:space="preserve"> </w:t>
    </w:r>
    <w:r>
      <w:rPr>
        <w:sz w:val="20"/>
      </w:rPr>
      <w:t xml:space="preserve">District 4 – </w:t>
    </w:r>
    <w:r w:rsidR="00F34B71">
      <w:rPr>
        <w:sz w:val="20"/>
      </w:rPr>
      <w:t xml:space="preserve">VACANT              </w:t>
    </w:r>
    <w:r w:rsidR="00BF5844">
      <w:rPr>
        <w:sz w:val="20"/>
      </w:rPr>
      <w:t xml:space="preserve"> </w:t>
    </w:r>
    <w:r>
      <w:rPr>
        <w:sz w:val="20"/>
      </w:rPr>
      <w:t xml:space="preserve"> District 7 – </w:t>
    </w:r>
    <w:r w:rsidR="00C24FD3">
      <w:rPr>
        <w:sz w:val="20"/>
      </w:rPr>
      <w:t>Juan Qui</w:t>
    </w:r>
    <w:r w:rsidR="00792840">
      <w:rPr>
        <w:sz w:val="20"/>
      </w:rPr>
      <w:t>ñ</w:t>
    </w:r>
    <w:r w:rsidR="00C24FD3">
      <w:rPr>
        <w:sz w:val="20"/>
      </w:rPr>
      <w:t>on</w:t>
    </w:r>
    <w:r w:rsidR="00792840">
      <w:rPr>
        <w:sz w:val="20"/>
      </w:rPr>
      <w:t>e</w:t>
    </w:r>
    <w:r w:rsidR="00C24FD3">
      <w:rPr>
        <w:sz w:val="20"/>
      </w:rPr>
      <w:t xml:space="preserve">s                </w:t>
    </w:r>
    <w:r>
      <w:rPr>
        <w:sz w:val="20"/>
      </w:rPr>
      <w:t xml:space="preserve">  </w:t>
    </w:r>
    <w:r w:rsidR="006F422E">
      <w:rPr>
        <w:sz w:val="20"/>
      </w:rPr>
      <w:t xml:space="preserve">     </w:t>
    </w:r>
    <w:r w:rsidR="00792840">
      <w:rPr>
        <w:sz w:val="20"/>
      </w:rPr>
      <w:t xml:space="preserve"> </w:t>
    </w:r>
    <w:r>
      <w:rPr>
        <w:sz w:val="20"/>
      </w:rPr>
      <w:t>District 9 – Terry Martin</w:t>
    </w:r>
  </w:p>
  <w:p w14:paraId="156F2115" w14:textId="359C8FA7" w:rsidR="00FD1D66" w:rsidRPr="00F44260" w:rsidRDefault="00FD1D66" w:rsidP="00FD1D66">
    <w:pPr>
      <w:pBdr>
        <w:bottom w:val="single" w:sz="4" w:space="1" w:color="auto"/>
      </w:pBdr>
      <w:tabs>
        <w:tab w:val="left" w:pos="0"/>
        <w:tab w:val="center" w:pos="4680"/>
        <w:tab w:val="right" w:pos="10800"/>
      </w:tabs>
      <w:rPr>
        <w:sz w:val="20"/>
      </w:rPr>
    </w:pPr>
    <w:r w:rsidRPr="00F44260">
      <w:rPr>
        <w:sz w:val="20"/>
      </w:rPr>
      <w:t xml:space="preserve">District </w:t>
    </w:r>
    <w:r>
      <w:rPr>
        <w:sz w:val="20"/>
      </w:rPr>
      <w:t>2</w:t>
    </w:r>
    <w:r w:rsidRPr="00F44260">
      <w:rPr>
        <w:sz w:val="20"/>
      </w:rPr>
      <w:t>—</w:t>
    </w:r>
    <w:r w:rsidRPr="0051193B">
      <w:rPr>
        <w:sz w:val="20"/>
      </w:rPr>
      <w:t xml:space="preserve"> </w:t>
    </w:r>
    <w:r>
      <w:rPr>
        <w:sz w:val="20"/>
      </w:rPr>
      <w:t xml:space="preserve">Perry Henry               </w:t>
    </w:r>
    <w:r w:rsidR="00C24FD3">
      <w:rPr>
        <w:sz w:val="20"/>
      </w:rPr>
      <w:t xml:space="preserve"> </w:t>
    </w:r>
    <w:r w:rsidR="00BF5844">
      <w:rPr>
        <w:sz w:val="20"/>
      </w:rPr>
      <w:t xml:space="preserve">  </w:t>
    </w:r>
    <w:r>
      <w:rPr>
        <w:sz w:val="20"/>
      </w:rPr>
      <w:t xml:space="preserve">District 5 – </w:t>
    </w:r>
    <w:r w:rsidR="00F34B71">
      <w:rPr>
        <w:sz w:val="20"/>
      </w:rPr>
      <w:t>Jewell Buchanan</w:t>
    </w:r>
    <w:r>
      <w:rPr>
        <w:sz w:val="20"/>
      </w:rPr>
      <w:t xml:space="preserve">     District 7 – </w:t>
    </w:r>
    <w:r w:rsidR="00C24FD3">
      <w:rPr>
        <w:sz w:val="20"/>
      </w:rPr>
      <w:t>Jonathan Velazquez</w:t>
    </w:r>
    <w:r>
      <w:rPr>
        <w:sz w:val="20"/>
      </w:rPr>
      <w:t xml:space="preserve"> </w:t>
    </w:r>
    <w:r w:rsidR="009C66B1">
      <w:rPr>
        <w:sz w:val="20"/>
      </w:rPr>
      <w:t xml:space="preserve">  </w:t>
    </w:r>
    <w:r>
      <w:rPr>
        <w:sz w:val="20"/>
      </w:rPr>
      <w:t>District 10 – Richard Giammona</w:t>
    </w:r>
  </w:p>
  <w:p w14:paraId="6354E863" w14:textId="35EDFD22" w:rsidR="00FD1D66" w:rsidRDefault="00FD1D66" w:rsidP="00FD1D66">
    <w:pPr>
      <w:pBdr>
        <w:bottom w:val="single" w:sz="4" w:space="1" w:color="auto"/>
      </w:pBdr>
      <w:tabs>
        <w:tab w:val="left" w:pos="0"/>
        <w:tab w:val="center" w:pos="4680"/>
        <w:tab w:val="right" w:pos="10800"/>
      </w:tabs>
      <w:rPr>
        <w:sz w:val="20"/>
      </w:rPr>
    </w:pPr>
    <w:r>
      <w:rPr>
        <w:sz w:val="20"/>
      </w:rPr>
      <w:t>District 3</w:t>
    </w:r>
    <w:r w:rsidRPr="00F44260">
      <w:rPr>
        <w:sz w:val="20"/>
      </w:rPr>
      <w:t>—</w:t>
    </w:r>
    <w:r w:rsidRPr="0051193B">
      <w:rPr>
        <w:sz w:val="20"/>
      </w:rPr>
      <w:t xml:space="preserve"> </w:t>
    </w:r>
    <w:r w:rsidR="00F34B71">
      <w:rPr>
        <w:sz w:val="20"/>
      </w:rPr>
      <w:t>LaToya Fernandez</w:t>
    </w:r>
    <w:r>
      <w:rPr>
        <w:sz w:val="20"/>
      </w:rPr>
      <w:t xml:space="preserve">  </w:t>
    </w:r>
    <w:r w:rsidR="00C24FD3">
      <w:rPr>
        <w:sz w:val="20"/>
      </w:rPr>
      <w:t xml:space="preserve">  </w:t>
    </w:r>
    <w:r w:rsidR="009C66B1">
      <w:rPr>
        <w:sz w:val="20"/>
      </w:rPr>
      <w:t xml:space="preserve"> </w:t>
    </w:r>
    <w:r w:rsidR="00BF5844">
      <w:rPr>
        <w:sz w:val="20"/>
      </w:rPr>
      <w:t xml:space="preserve">  </w:t>
    </w:r>
    <w:r>
      <w:rPr>
        <w:sz w:val="20"/>
      </w:rPr>
      <w:t>District 5 – Mimi Hernandez      District 8 – Nichole Edraos</w:t>
    </w:r>
    <w:r w:rsidR="00C24FD3">
      <w:rPr>
        <w:sz w:val="20"/>
      </w:rPr>
      <w:t xml:space="preserve">      </w:t>
    </w:r>
    <w:r w:rsidR="006F422E">
      <w:rPr>
        <w:sz w:val="20"/>
      </w:rPr>
      <w:t xml:space="preserve">    </w:t>
    </w:r>
    <w:r>
      <w:rPr>
        <w:sz w:val="20"/>
      </w:rPr>
      <w:t xml:space="preserve">      District 10 – Nick Labosky</w:t>
    </w:r>
  </w:p>
  <w:p w14:paraId="0799384E" w14:textId="69D9CA9F" w:rsidR="00FD1D66" w:rsidRDefault="00FD1D66" w:rsidP="00FD1D66">
    <w:pPr>
      <w:pBdr>
        <w:bottom w:val="single" w:sz="4" w:space="1" w:color="auto"/>
      </w:pBdr>
      <w:tabs>
        <w:tab w:val="left" w:pos="0"/>
        <w:tab w:val="center" w:pos="4680"/>
        <w:tab w:val="right" w:pos="10800"/>
      </w:tabs>
      <w:rPr>
        <w:sz w:val="20"/>
      </w:rPr>
    </w:pPr>
    <w:r>
      <w:rPr>
        <w:sz w:val="20"/>
      </w:rPr>
      <w:tab/>
    </w:r>
    <w:r>
      <w:rPr>
        <w:sz w:val="20"/>
      </w:rPr>
      <w:tab/>
      <w:t xml:space="preserve">                                     Commission Staff: Sabrina Parra-Garcia</w:t>
    </w:r>
  </w:p>
  <w:p w14:paraId="3E2370B3" w14:textId="0DE9E5D0" w:rsidR="00FD1D66" w:rsidRDefault="00FD1D66" w:rsidP="00FD1D66">
    <w:pPr>
      <w:pBdr>
        <w:bottom w:val="single" w:sz="4" w:space="1" w:color="auto"/>
      </w:pBdr>
      <w:tabs>
        <w:tab w:val="left" w:pos="0"/>
        <w:tab w:val="center" w:pos="4680"/>
        <w:tab w:val="right" w:pos="10800"/>
      </w:tabs>
    </w:pPr>
    <w:r>
      <w:rPr>
        <w:sz w:val="20"/>
      </w:rPr>
      <w:tab/>
    </w:r>
    <w:r>
      <w:rPr>
        <w:sz w:val="20"/>
      </w:rPr>
      <w:tab/>
      <w:t xml:space="preserve">Council Liaison: </w:t>
    </w:r>
    <w:r w:rsidR="00336BEF">
      <w:rPr>
        <w:sz w:val="20"/>
      </w:rPr>
      <w:t xml:space="preserve">Annale </w:t>
    </w:r>
    <w:r w:rsidR="00AC30EB">
      <w:rPr>
        <w:sz w:val="20"/>
      </w:rPr>
      <w:t>Da</w:t>
    </w:r>
    <w:r w:rsidR="00D072C7">
      <w:rPr>
        <w:sz w:val="20"/>
      </w:rPr>
      <w:t>mabeh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051"/>
    <w:multiLevelType w:val="hybridMultilevel"/>
    <w:tmpl w:val="FD88D708"/>
    <w:lvl w:ilvl="0" w:tplc="CEC631D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0F73"/>
    <w:multiLevelType w:val="multilevel"/>
    <w:tmpl w:val="2B32A0F2"/>
    <w:lvl w:ilvl="0">
      <w:start w:val="2"/>
      <w:numFmt w:val="upperLetter"/>
      <w:lvlText w:val="%1."/>
      <w:lvlJc w:val="left"/>
      <w:pPr>
        <w:ind w:left="0" w:firstLine="144"/>
      </w:pPr>
      <w:rPr>
        <w:rFonts w:ascii="Times New Roman" w:eastAsia="Times New Roman" w:hAnsi="Times New Roman" w:cs="Times New Roman" w:hint="default"/>
        <w:b/>
        <w:spacing w:val="-4"/>
        <w:w w:val="98"/>
        <w:sz w:val="24"/>
        <w:szCs w:val="24"/>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2" w15:restartNumberingAfterBreak="0">
    <w:nsid w:val="08C6321A"/>
    <w:multiLevelType w:val="hybridMultilevel"/>
    <w:tmpl w:val="D03402DC"/>
    <w:lvl w:ilvl="0" w:tplc="DAB83D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F73477"/>
    <w:multiLevelType w:val="hybridMultilevel"/>
    <w:tmpl w:val="29B8C6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9554F0"/>
    <w:multiLevelType w:val="hybridMultilevel"/>
    <w:tmpl w:val="0672818E"/>
    <w:lvl w:ilvl="0" w:tplc="1E12DDF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1C58AC"/>
    <w:multiLevelType w:val="multilevel"/>
    <w:tmpl w:val="5E52F4DC"/>
    <w:lvl w:ilvl="0">
      <w:start w:val="5"/>
      <w:numFmt w:val="upperLetter"/>
      <w:lvlText w:val="%1."/>
      <w:lvlJc w:val="left"/>
      <w:pPr>
        <w:ind w:left="0" w:firstLine="144"/>
      </w:pPr>
      <w:rPr>
        <w:rFonts w:ascii="Times New Roman" w:eastAsia="Times New Roman" w:hAnsi="Times New Roman" w:cs="Times New Roman" w:hint="default"/>
        <w:b w:val="0"/>
        <w:spacing w:val="-4"/>
        <w:w w:val="98"/>
        <w:sz w:val="24"/>
        <w:szCs w:val="24"/>
      </w:rPr>
    </w:lvl>
    <w:lvl w:ilvl="1">
      <w:start w:val="1"/>
      <w:numFmt w:val="upperLetter"/>
      <w:lvlText w:val="%2."/>
      <w:lvlJc w:val="left"/>
      <w:pPr>
        <w:ind w:left="720" w:firstLine="0"/>
      </w:pPr>
      <w:rPr>
        <w:rFonts w:cs="Times New Roman" w:hint="default"/>
        <w:sz w:val="24"/>
        <w:szCs w:val="24"/>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6" w15:restartNumberingAfterBreak="0">
    <w:nsid w:val="0F4A4F85"/>
    <w:multiLevelType w:val="hybridMultilevel"/>
    <w:tmpl w:val="B52CEB50"/>
    <w:lvl w:ilvl="0" w:tplc="3ED6122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06C2A"/>
    <w:multiLevelType w:val="multilevel"/>
    <w:tmpl w:val="2EF84952"/>
    <w:lvl w:ilvl="0">
      <w:start w:val="1"/>
      <w:numFmt w:val="upperLetter"/>
      <w:suff w:val="space"/>
      <w:lvlText w:val="%1."/>
      <w:lvlJc w:val="left"/>
      <w:pPr>
        <w:ind w:left="0" w:firstLine="144"/>
      </w:pPr>
      <w:rPr>
        <w:rFonts w:ascii="Times New Roman" w:hAnsi="Times New Roman" w:cs="Times New Roman" w:hint="default"/>
      </w:rPr>
    </w:lvl>
    <w:lvl w:ilvl="1">
      <w:start w:val="1"/>
      <w:numFmt w:val="upperLetter"/>
      <w:lvlText w:val="%2."/>
      <w:lvlJc w:val="left"/>
      <w:pPr>
        <w:ind w:left="720" w:firstLine="0"/>
      </w:pPr>
      <w:rPr>
        <w:rFonts w:cs="Times New Roman"/>
      </w:rPr>
    </w:lvl>
    <w:lvl w:ilvl="2">
      <w:start w:val="1"/>
      <w:numFmt w:val="decimal"/>
      <w:lvlText w:val="%3."/>
      <w:lvlJc w:val="left"/>
      <w:pPr>
        <w:ind w:left="1440" w:firstLine="0"/>
      </w:pPr>
      <w:rPr>
        <w:rFonts w:cs="Times New Roman"/>
      </w:rPr>
    </w:lvl>
    <w:lvl w:ilvl="3">
      <w:start w:val="1"/>
      <w:numFmt w:val="decimal"/>
      <w:lvlText w:val="%4)"/>
      <w:lvlJc w:val="left"/>
      <w:pPr>
        <w:ind w:left="2160" w:firstLine="0"/>
      </w:pPr>
    </w:lvl>
    <w:lvl w:ilvl="4">
      <w:start w:val="1"/>
      <w:numFmt w:val="decimal"/>
      <w:lvlText w:val="(%5)"/>
      <w:lvlJc w:val="left"/>
      <w:pPr>
        <w:ind w:left="2880" w:firstLine="0"/>
      </w:pPr>
      <w:rPr>
        <w:rFonts w:cs="Times New Roman"/>
      </w:rPr>
    </w:lvl>
    <w:lvl w:ilvl="5">
      <w:start w:val="1"/>
      <w:numFmt w:val="lowerLetter"/>
      <w:lvlText w:val="(%6)"/>
      <w:lvlJc w:val="left"/>
      <w:pPr>
        <w:ind w:left="3600" w:firstLine="0"/>
      </w:pPr>
      <w:rPr>
        <w:rFonts w:cs="Times New Roman"/>
      </w:rPr>
    </w:lvl>
    <w:lvl w:ilvl="6">
      <w:start w:val="1"/>
      <w:numFmt w:val="lowerRoman"/>
      <w:lvlText w:val="(%7)"/>
      <w:lvlJc w:val="left"/>
      <w:pPr>
        <w:ind w:left="4320" w:firstLine="0"/>
      </w:pPr>
      <w:rPr>
        <w:rFonts w:cs="Times New Roman"/>
      </w:rPr>
    </w:lvl>
    <w:lvl w:ilvl="7">
      <w:start w:val="1"/>
      <w:numFmt w:val="lowerLetter"/>
      <w:lvlText w:val="(%8)"/>
      <w:lvlJc w:val="left"/>
      <w:pPr>
        <w:ind w:left="5040" w:firstLine="0"/>
      </w:pPr>
      <w:rPr>
        <w:rFonts w:cs="Times New Roman"/>
      </w:rPr>
    </w:lvl>
    <w:lvl w:ilvl="8">
      <w:start w:val="1"/>
      <w:numFmt w:val="lowerRoman"/>
      <w:lvlText w:val="(%9)"/>
      <w:lvlJc w:val="left"/>
      <w:pPr>
        <w:ind w:left="5760" w:firstLine="0"/>
      </w:pPr>
      <w:rPr>
        <w:rFonts w:cs="Times New Roman"/>
      </w:rPr>
    </w:lvl>
  </w:abstractNum>
  <w:abstractNum w:abstractNumId="8" w15:restartNumberingAfterBreak="0">
    <w:nsid w:val="108B53EE"/>
    <w:multiLevelType w:val="hybridMultilevel"/>
    <w:tmpl w:val="1FA09BF6"/>
    <w:lvl w:ilvl="0" w:tplc="9D74F46A">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01613"/>
    <w:multiLevelType w:val="hybridMultilevel"/>
    <w:tmpl w:val="7FA66496"/>
    <w:lvl w:ilvl="0" w:tplc="3A0AEA5E">
      <w:start w:val="1"/>
      <w:numFmt w:val="upperRoman"/>
      <w:lvlText w:val="%1."/>
      <w:lvlJc w:val="right"/>
      <w:pPr>
        <w:ind w:left="720" w:hanging="360"/>
      </w:pPr>
    </w:lvl>
    <w:lvl w:ilvl="1" w:tplc="5A469DDC">
      <w:start w:val="1"/>
      <w:numFmt w:val="upperLetter"/>
      <w:lvlText w:val="%2."/>
      <w:lvlJc w:val="left"/>
      <w:pPr>
        <w:ind w:left="1440" w:hanging="360"/>
      </w:pPr>
      <w:rPr>
        <w:rFonts w:ascii="Times New Roman" w:eastAsia="Times New Roman" w:hAnsi="Times New Roman" w:cs="Times New Roman" w:hint="default"/>
        <w:b w:val="0"/>
        <w:spacing w:val="-4"/>
        <w:w w:val="98"/>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912A5"/>
    <w:multiLevelType w:val="hybridMultilevel"/>
    <w:tmpl w:val="3216CFA2"/>
    <w:lvl w:ilvl="0" w:tplc="AA1EADB4">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A4F4B"/>
    <w:multiLevelType w:val="hybridMultilevel"/>
    <w:tmpl w:val="A53A4ED0"/>
    <w:lvl w:ilvl="0" w:tplc="ADBCAF28">
      <w:start w:val="1"/>
      <w:numFmt w:val="upperRoman"/>
      <w:lvlText w:val="%1."/>
      <w:lvlJc w:val="left"/>
      <w:pPr>
        <w:ind w:left="888" w:hanging="514"/>
        <w:jc w:val="right"/>
      </w:pPr>
      <w:rPr>
        <w:rFonts w:ascii="Times New Roman" w:eastAsia="Times New Roman" w:hAnsi="Times New Roman" w:cs="Times New Roman" w:hint="default"/>
        <w:b/>
        <w:bCs/>
        <w:spacing w:val="-2"/>
        <w:w w:val="98"/>
        <w:sz w:val="24"/>
        <w:szCs w:val="24"/>
      </w:rPr>
    </w:lvl>
    <w:lvl w:ilvl="1" w:tplc="F506881C">
      <w:start w:val="1"/>
      <w:numFmt w:val="upperLetter"/>
      <w:lvlText w:val="%2."/>
      <w:lvlJc w:val="left"/>
      <w:pPr>
        <w:ind w:left="1080" w:hanging="360"/>
      </w:pPr>
      <w:rPr>
        <w:rFonts w:ascii="Times New Roman" w:eastAsia="Times New Roman" w:hAnsi="Times New Roman" w:cs="Times New Roman" w:hint="default"/>
        <w:b/>
        <w:spacing w:val="-4"/>
        <w:w w:val="98"/>
        <w:sz w:val="24"/>
        <w:szCs w:val="24"/>
      </w:rPr>
    </w:lvl>
    <w:lvl w:ilvl="2" w:tplc="40183228">
      <w:numFmt w:val="bullet"/>
      <w:lvlText w:val="•"/>
      <w:lvlJc w:val="left"/>
      <w:pPr>
        <w:ind w:left="1600" w:hanging="360"/>
      </w:pPr>
      <w:rPr>
        <w:rFonts w:hint="default"/>
      </w:rPr>
    </w:lvl>
    <w:lvl w:ilvl="3" w:tplc="75F2242E">
      <w:numFmt w:val="bullet"/>
      <w:lvlText w:val="•"/>
      <w:lvlJc w:val="left"/>
      <w:pPr>
        <w:ind w:left="2782" w:hanging="360"/>
      </w:pPr>
      <w:rPr>
        <w:rFonts w:hint="default"/>
      </w:rPr>
    </w:lvl>
    <w:lvl w:ilvl="4" w:tplc="5A4A5E24">
      <w:numFmt w:val="bullet"/>
      <w:lvlText w:val="•"/>
      <w:lvlJc w:val="left"/>
      <w:pPr>
        <w:ind w:left="3965" w:hanging="360"/>
      </w:pPr>
      <w:rPr>
        <w:rFonts w:hint="default"/>
      </w:rPr>
    </w:lvl>
    <w:lvl w:ilvl="5" w:tplc="258CBD5A">
      <w:numFmt w:val="bullet"/>
      <w:lvlText w:val="•"/>
      <w:lvlJc w:val="left"/>
      <w:pPr>
        <w:ind w:left="5147" w:hanging="360"/>
      </w:pPr>
      <w:rPr>
        <w:rFonts w:hint="default"/>
      </w:rPr>
    </w:lvl>
    <w:lvl w:ilvl="6" w:tplc="9FAC159C">
      <w:numFmt w:val="bullet"/>
      <w:lvlText w:val="•"/>
      <w:lvlJc w:val="left"/>
      <w:pPr>
        <w:ind w:left="6330" w:hanging="360"/>
      </w:pPr>
      <w:rPr>
        <w:rFonts w:hint="default"/>
      </w:rPr>
    </w:lvl>
    <w:lvl w:ilvl="7" w:tplc="6FCE9196">
      <w:numFmt w:val="bullet"/>
      <w:lvlText w:val="•"/>
      <w:lvlJc w:val="left"/>
      <w:pPr>
        <w:ind w:left="7512" w:hanging="360"/>
      </w:pPr>
      <w:rPr>
        <w:rFonts w:hint="default"/>
      </w:rPr>
    </w:lvl>
    <w:lvl w:ilvl="8" w:tplc="B1048298">
      <w:numFmt w:val="bullet"/>
      <w:lvlText w:val="•"/>
      <w:lvlJc w:val="left"/>
      <w:pPr>
        <w:ind w:left="8695" w:hanging="360"/>
      </w:pPr>
      <w:rPr>
        <w:rFonts w:hint="default"/>
      </w:rPr>
    </w:lvl>
  </w:abstractNum>
  <w:abstractNum w:abstractNumId="12" w15:restartNumberingAfterBreak="0">
    <w:nsid w:val="14CF6AE3"/>
    <w:multiLevelType w:val="hybridMultilevel"/>
    <w:tmpl w:val="3216CFA2"/>
    <w:lvl w:ilvl="0" w:tplc="AA1EADB4">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74AFE"/>
    <w:multiLevelType w:val="hybridMultilevel"/>
    <w:tmpl w:val="FEE8D7D2"/>
    <w:lvl w:ilvl="0" w:tplc="1E12DDF4">
      <w:numFmt w:val="bullet"/>
      <w:lvlText w:val="-"/>
      <w:lvlJc w:val="left"/>
      <w:pPr>
        <w:ind w:left="1080" w:hanging="360"/>
      </w:pPr>
      <w:rPr>
        <w:rFonts w:ascii="Times New Roman" w:eastAsia="Times New Roman" w:hAnsi="Times New Roman" w:cs="Times New Roman" w:hint="default"/>
      </w:rPr>
    </w:lvl>
    <w:lvl w:ilvl="1" w:tplc="1E12DDF4">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9B0001"/>
    <w:multiLevelType w:val="hybridMultilevel"/>
    <w:tmpl w:val="5DB665D4"/>
    <w:lvl w:ilvl="0" w:tplc="49C0970E">
      <w:numFmt w:val="bullet"/>
      <w:lvlText w:val="-"/>
      <w:lvlJc w:val="left"/>
      <w:pPr>
        <w:ind w:left="1080" w:hanging="360"/>
      </w:pPr>
      <w:rPr>
        <w:rFonts w:ascii="Times New Roman" w:eastAsia="Times New Roman" w:hAnsi="Times New Roman" w:cs="Times New Roman" w:hint="default"/>
        <w:b w:val="0"/>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1B3ACE"/>
    <w:multiLevelType w:val="hybridMultilevel"/>
    <w:tmpl w:val="512463B6"/>
    <w:lvl w:ilvl="0" w:tplc="BB26174E">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704C51"/>
    <w:multiLevelType w:val="hybridMultilevel"/>
    <w:tmpl w:val="14EAC8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34B2F"/>
    <w:multiLevelType w:val="hybridMultilevel"/>
    <w:tmpl w:val="250E0D4C"/>
    <w:lvl w:ilvl="0" w:tplc="60DA1EEA">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30CC2"/>
    <w:multiLevelType w:val="hybridMultilevel"/>
    <w:tmpl w:val="397EE010"/>
    <w:lvl w:ilvl="0" w:tplc="1310B174">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35ED3"/>
    <w:multiLevelType w:val="hybridMultilevel"/>
    <w:tmpl w:val="3216CFA2"/>
    <w:lvl w:ilvl="0" w:tplc="AA1EADB4">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721EE"/>
    <w:multiLevelType w:val="hybridMultilevel"/>
    <w:tmpl w:val="CAB4008A"/>
    <w:lvl w:ilvl="0" w:tplc="04090013">
      <w:start w:val="1"/>
      <w:numFmt w:val="upperRoman"/>
      <w:lvlText w:val="%1."/>
      <w:lvlJc w:val="right"/>
      <w:pPr>
        <w:ind w:left="720" w:hanging="360"/>
      </w:pPr>
    </w:lvl>
    <w:lvl w:ilvl="1" w:tplc="F506881C">
      <w:start w:val="1"/>
      <w:numFmt w:val="upperLetter"/>
      <w:lvlText w:val="%2."/>
      <w:lvlJc w:val="left"/>
      <w:pPr>
        <w:ind w:left="1440" w:hanging="360"/>
      </w:pPr>
      <w:rPr>
        <w:rFonts w:ascii="Times New Roman" w:eastAsia="Times New Roman" w:hAnsi="Times New Roman" w:cs="Times New Roman" w:hint="default"/>
        <w:b/>
        <w:spacing w:val="-4"/>
        <w:w w:val="98"/>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26413"/>
    <w:multiLevelType w:val="hybridMultilevel"/>
    <w:tmpl w:val="F3E8C8EE"/>
    <w:lvl w:ilvl="0" w:tplc="A58A1CF6">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17F75"/>
    <w:multiLevelType w:val="multilevel"/>
    <w:tmpl w:val="6F4E647C"/>
    <w:lvl w:ilvl="0">
      <w:start w:val="2"/>
      <w:numFmt w:val="upperLetter"/>
      <w:lvlText w:val="%1."/>
      <w:lvlJc w:val="left"/>
      <w:pPr>
        <w:ind w:left="0" w:firstLine="144"/>
      </w:pPr>
      <w:rPr>
        <w:rFonts w:ascii="Times New Roman" w:eastAsia="Times New Roman" w:hAnsi="Times New Roman" w:cs="Times New Roman" w:hint="default"/>
        <w:b/>
        <w:spacing w:val="-4"/>
        <w:w w:val="98"/>
        <w:sz w:val="24"/>
        <w:szCs w:val="24"/>
      </w:rPr>
    </w:lvl>
    <w:lvl w:ilvl="1">
      <w:start w:val="2"/>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23" w15:restartNumberingAfterBreak="0">
    <w:nsid w:val="3A4B03A4"/>
    <w:multiLevelType w:val="hybridMultilevel"/>
    <w:tmpl w:val="3216CFA2"/>
    <w:lvl w:ilvl="0" w:tplc="AA1EADB4">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F2240"/>
    <w:multiLevelType w:val="hybridMultilevel"/>
    <w:tmpl w:val="1FA09BF6"/>
    <w:lvl w:ilvl="0" w:tplc="9D74F46A">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955302"/>
    <w:multiLevelType w:val="multilevel"/>
    <w:tmpl w:val="530C47AE"/>
    <w:lvl w:ilvl="0">
      <w:start w:val="3"/>
      <w:numFmt w:val="upperLetter"/>
      <w:lvlText w:val="%1."/>
      <w:lvlJc w:val="left"/>
      <w:pPr>
        <w:ind w:left="0" w:firstLine="144"/>
      </w:pPr>
      <w:rPr>
        <w:rFonts w:ascii="Times New Roman" w:eastAsia="Times New Roman" w:hAnsi="Times New Roman" w:cs="Times New Roman" w:hint="default"/>
        <w:b w:val="0"/>
        <w:spacing w:val="-4"/>
        <w:w w:val="98"/>
        <w:sz w:val="24"/>
        <w:szCs w:val="24"/>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26" w15:restartNumberingAfterBreak="0">
    <w:nsid w:val="415A4F4A"/>
    <w:multiLevelType w:val="hybridMultilevel"/>
    <w:tmpl w:val="6D84CB54"/>
    <w:lvl w:ilvl="0" w:tplc="1122C638">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A39A9"/>
    <w:multiLevelType w:val="hybridMultilevel"/>
    <w:tmpl w:val="870440E8"/>
    <w:lvl w:ilvl="0" w:tplc="A8CC1CF0">
      <w:numFmt w:val="bullet"/>
      <w:lvlText w:val="-"/>
      <w:lvlJc w:val="left"/>
      <w:pPr>
        <w:ind w:left="1968" w:hanging="360"/>
      </w:pPr>
      <w:rPr>
        <w:rFonts w:ascii="Times New Roman" w:eastAsia="Times New Roman" w:hAnsi="Times New Roman" w:cs="Times New Roman"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28" w15:restartNumberingAfterBreak="0">
    <w:nsid w:val="47C814FD"/>
    <w:multiLevelType w:val="hybridMultilevel"/>
    <w:tmpl w:val="A0161444"/>
    <w:lvl w:ilvl="0" w:tplc="11683C58">
      <w:start w:val="7"/>
      <w:numFmt w:val="upperRoman"/>
      <w:lvlText w:val="%1."/>
      <w:lvlJc w:val="righ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B2036"/>
    <w:multiLevelType w:val="hybridMultilevel"/>
    <w:tmpl w:val="CF9401C4"/>
    <w:lvl w:ilvl="0" w:tplc="43F80A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2F21A0"/>
    <w:multiLevelType w:val="hybridMultilevel"/>
    <w:tmpl w:val="48041976"/>
    <w:lvl w:ilvl="0" w:tplc="8D0462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E93B03"/>
    <w:multiLevelType w:val="hybridMultilevel"/>
    <w:tmpl w:val="5538BC88"/>
    <w:lvl w:ilvl="0" w:tplc="35125A70">
      <w:start w:val="7"/>
      <w:numFmt w:val="upperRoman"/>
      <w:lvlText w:val="%1."/>
      <w:lvlJc w:val="left"/>
      <w:pPr>
        <w:ind w:left="628" w:hanging="514"/>
      </w:pPr>
      <w:rPr>
        <w:rFonts w:ascii="Times New Roman" w:eastAsia="Times New Roman" w:hAnsi="Times New Roman" w:cs="Times New Roman" w:hint="default"/>
        <w:b/>
        <w:bCs/>
        <w:spacing w:val="-2"/>
        <w:w w:val="98"/>
        <w:sz w:val="24"/>
        <w:szCs w:val="24"/>
      </w:rPr>
    </w:lvl>
    <w:lvl w:ilvl="1" w:tplc="CD7A594A">
      <w:numFmt w:val="bullet"/>
      <w:lvlText w:val="•"/>
      <w:lvlJc w:val="left"/>
      <w:pPr>
        <w:ind w:left="1654" w:hanging="514"/>
      </w:pPr>
      <w:rPr>
        <w:rFonts w:hint="default"/>
      </w:rPr>
    </w:lvl>
    <w:lvl w:ilvl="2" w:tplc="CCAA50E8">
      <w:numFmt w:val="bullet"/>
      <w:lvlText w:val="•"/>
      <w:lvlJc w:val="left"/>
      <w:pPr>
        <w:ind w:left="2688" w:hanging="514"/>
      </w:pPr>
      <w:rPr>
        <w:rFonts w:hint="default"/>
      </w:rPr>
    </w:lvl>
    <w:lvl w:ilvl="3" w:tplc="6AD86C4E">
      <w:numFmt w:val="bullet"/>
      <w:lvlText w:val="•"/>
      <w:lvlJc w:val="left"/>
      <w:pPr>
        <w:ind w:left="3722" w:hanging="514"/>
      </w:pPr>
      <w:rPr>
        <w:rFonts w:hint="default"/>
      </w:rPr>
    </w:lvl>
    <w:lvl w:ilvl="4" w:tplc="87B25832">
      <w:numFmt w:val="bullet"/>
      <w:lvlText w:val="•"/>
      <w:lvlJc w:val="left"/>
      <w:pPr>
        <w:ind w:left="4756" w:hanging="514"/>
      </w:pPr>
      <w:rPr>
        <w:rFonts w:hint="default"/>
      </w:rPr>
    </w:lvl>
    <w:lvl w:ilvl="5" w:tplc="ECF40CB6">
      <w:numFmt w:val="bullet"/>
      <w:lvlText w:val="•"/>
      <w:lvlJc w:val="left"/>
      <w:pPr>
        <w:ind w:left="5790" w:hanging="514"/>
      </w:pPr>
      <w:rPr>
        <w:rFonts w:hint="default"/>
      </w:rPr>
    </w:lvl>
    <w:lvl w:ilvl="6" w:tplc="ECC4D3A0">
      <w:numFmt w:val="bullet"/>
      <w:lvlText w:val="•"/>
      <w:lvlJc w:val="left"/>
      <w:pPr>
        <w:ind w:left="6824" w:hanging="514"/>
      </w:pPr>
      <w:rPr>
        <w:rFonts w:hint="default"/>
      </w:rPr>
    </w:lvl>
    <w:lvl w:ilvl="7" w:tplc="62586258">
      <w:numFmt w:val="bullet"/>
      <w:lvlText w:val="•"/>
      <w:lvlJc w:val="left"/>
      <w:pPr>
        <w:ind w:left="7858" w:hanging="514"/>
      </w:pPr>
      <w:rPr>
        <w:rFonts w:hint="default"/>
      </w:rPr>
    </w:lvl>
    <w:lvl w:ilvl="8" w:tplc="2E5E4764">
      <w:numFmt w:val="bullet"/>
      <w:lvlText w:val="•"/>
      <w:lvlJc w:val="left"/>
      <w:pPr>
        <w:ind w:left="8892" w:hanging="514"/>
      </w:pPr>
      <w:rPr>
        <w:rFonts w:hint="default"/>
      </w:rPr>
    </w:lvl>
  </w:abstractNum>
  <w:abstractNum w:abstractNumId="32" w15:restartNumberingAfterBreak="0">
    <w:nsid w:val="4FEB3FB9"/>
    <w:multiLevelType w:val="hybridMultilevel"/>
    <w:tmpl w:val="B42217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36B6B62"/>
    <w:multiLevelType w:val="hybridMultilevel"/>
    <w:tmpl w:val="43048756"/>
    <w:lvl w:ilvl="0" w:tplc="635E6502">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7173D"/>
    <w:multiLevelType w:val="multilevel"/>
    <w:tmpl w:val="6FAA2F84"/>
    <w:lvl w:ilvl="0">
      <w:start w:val="2"/>
      <w:numFmt w:val="upperLetter"/>
      <w:lvlText w:val="%1."/>
      <w:lvlJc w:val="left"/>
      <w:pPr>
        <w:ind w:left="0" w:firstLine="144"/>
      </w:pPr>
      <w:rPr>
        <w:rFonts w:ascii="Times New Roman" w:eastAsia="Times New Roman" w:hAnsi="Times New Roman" w:cs="Times New Roman" w:hint="default"/>
        <w:b/>
        <w:spacing w:val="-4"/>
        <w:w w:val="98"/>
        <w:sz w:val="24"/>
        <w:szCs w:val="24"/>
      </w:rPr>
    </w:lvl>
    <w:lvl w:ilvl="1">
      <w:start w:val="2"/>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35" w15:restartNumberingAfterBreak="0">
    <w:nsid w:val="5B2A279E"/>
    <w:multiLevelType w:val="multilevel"/>
    <w:tmpl w:val="AB2C51A0"/>
    <w:lvl w:ilvl="0">
      <w:start w:val="2"/>
      <w:numFmt w:val="upperLetter"/>
      <w:lvlText w:val="%1."/>
      <w:lvlJc w:val="left"/>
      <w:pPr>
        <w:ind w:left="0" w:firstLine="144"/>
      </w:pPr>
      <w:rPr>
        <w:rFonts w:ascii="Times New Roman" w:eastAsia="Times New Roman" w:hAnsi="Times New Roman" w:cs="Times New Roman" w:hint="default"/>
        <w:b/>
        <w:spacing w:val="-4"/>
        <w:w w:val="98"/>
        <w:sz w:val="24"/>
        <w:szCs w:val="24"/>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36" w15:restartNumberingAfterBreak="0">
    <w:nsid w:val="6004429C"/>
    <w:multiLevelType w:val="hybridMultilevel"/>
    <w:tmpl w:val="463A9A0E"/>
    <w:lvl w:ilvl="0" w:tplc="84228FA2">
      <w:start w:val="1"/>
      <w:numFmt w:val="upperRoman"/>
      <w:lvlText w:val="%1."/>
      <w:lvlJc w:val="left"/>
      <w:pPr>
        <w:ind w:left="888" w:hanging="514"/>
        <w:jc w:val="right"/>
      </w:pPr>
      <w:rPr>
        <w:rFonts w:ascii="Times New Roman" w:eastAsia="Times New Roman" w:hAnsi="Times New Roman" w:cs="Times New Roman" w:hint="default"/>
        <w:b/>
        <w:bCs/>
        <w:spacing w:val="-2"/>
        <w:w w:val="98"/>
        <w:sz w:val="24"/>
        <w:szCs w:val="24"/>
      </w:rPr>
    </w:lvl>
    <w:lvl w:ilvl="1" w:tplc="DF020C9A">
      <w:start w:val="1"/>
      <w:numFmt w:val="upperLetter"/>
      <w:lvlText w:val="%2."/>
      <w:lvlJc w:val="left"/>
      <w:pPr>
        <w:ind w:left="1608" w:hanging="360"/>
      </w:pPr>
      <w:rPr>
        <w:rFonts w:ascii="Times New Roman" w:eastAsia="Times New Roman" w:hAnsi="Times New Roman" w:cs="Times New Roman" w:hint="default"/>
        <w:spacing w:val="-4"/>
        <w:w w:val="98"/>
        <w:sz w:val="24"/>
        <w:szCs w:val="24"/>
      </w:rPr>
    </w:lvl>
    <w:lvl w:ilvl="2" w:tplc="ED9631D2">
      <w:numFmt w:val="bullet"/>
      <w:lvlText w:val="•"/>
      <w:lvlJc w:val="left"/>
      <w:pPr>
        <w:ind w:left="1600" w:hanging="360"/>
      </w:pPr>
      <w:rPr>
        <w:rFonts w:hint="default"/>
      </w:rPr>
    </w:lvl>
    <w:lvl w:ilvl="3" w:tplc="94A29A7A">
      <w:numFmt w:val="bullet"/>
      <w:lvlText w:val="•"/>
      <w:lvlJc w:val="left"/>
      <w:pPr>
        <w:ind w:left="2782" w:hanging="360"/>
      </w:pPr>
      <w:rPr>
        <w:rFonts w:hint="default"/>
      </w:rPr>
    </w:lvl>
    <w:lvl w:ilvl="4" w:tplc="DC70414C">
      <w:numFmt w:val="bullet"/>
      <w:lvlText w:val="•"/>
      <w:lvlJc w:val="left"/>
      <w:pPr>
        <w:ind w:left="3965" w:hanging="360"/>
      </w:pPr>
      <w:rPr>
        <w:rFonts w:hint="default"/>
      </w:rPr>
    </w:lvl>
    <w:lvl w:ilvl="5" w:tplc="4E268BBA">
      <w:numFmt w:val="bullet"/>
      <w:lvlText w:val="•"/>
      <w:lvlJc w:val="left"/>
      <w:pPr>
        <w:ind w:left="5147" w:hanging="360"/>
      </w:pPr>
      <w:rPr>
        <w:rFonts w:hint="default"/>
      </w:rPr>
    </w:lvl>
    <w:lvl w:ilvl="6" w:tplc="D7E4CF44">
      <w:numFmt w:val="bullet"/>
      <w:lvlText w:val="•"/>
      <w:lvlJc w:val="left"/>
      <w:pPr>
        <w:ind w:left="6330" w:hanging="360"/>
      </w:pPr>
      <w:rPr>
        <w:rFonts w:hint="default"/>
      </w:rPr>
    </w:lvl>
    <w:lvl w:ilvl="7" w:tplc="E864C948">
      <w:numFmt w:val="bullet"/>
      <w:lvlText w:val="•"/>
      <w:lvlJc w:val="left"/>
      <w:pPr>
        <w:ind w:left="7512" w:hanging="360"/>
      </w:pPr>
      <w:rPr>
        <w:rFonts w:hint="default"/>
      </w:rPr>
    </w:lvl>
    <w:lvl w:ilvl="8" w:tplc="7C5405D0">
      <w:numFmt w:val="bullet"/>
      <w:lvlText w:val="•"/>
      <w:lvlJc w:val="left"/>
      <w:pPr>
        <w:ind w:left="8695" w:hanging="360"/>
      </w:pPr>
      <w:rPr>
        <w:rFonts w:hint="default"/>
      </w:rPr>
    </w:lvl>
  </w:abstractNum>
  <w:abstractNum w:abstractNumId="37" w15:restartNumberingAfterBreak="0">
    <w:nsid w:val="65582CAD"/>
    <w:multiLevelType w:val="multilevel"/>
    <w:tmpl w:val="8C040E98"/>
    <w:lvl w:ilvl="0">
      <w:start w:val="2"/>
      <w:numFmt w:val="upperLetter"/>
      <w:lvlText w:val="%1."/>
      <w:lvlJc w:val="left"/>
      <w:pPr>
        <w:ind w:left="0" w:firstLine="144"/>
      </w:pPr>
      <w:rPr>
        <w:rFonts w:ascii="Times New Roman" w:eastAsia="Times New Roman" w:hAnsi="Times New Roman" w:cs="Times New Roman" w:hint="default"/>
        <w:b/>
        <w:spacing w:val="-4"/>
        <w:w w:val="98"/>
        <w:sz w:val="24"/>
        <w:szCs w:val="24"/>
      </w:rPr>
    </w:lvl>
    <w:lvl w:ilvl="1">
      <w:start w:val="2"/>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38" w15:restartNumberingAfterBreak="0">
    <w:nsid w:val="68845824"/>
    <w:multiLevelType w:val="hybridMultilevel"/>
    <w:tmpl w:val="AA54FEB8"/>
    <w:lvl w:ilvl="0" w:tplc="B366BE6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05377E"/>
    <w:multiLevelType w:val="hybridMultilevel"/>
    <w:tmpl w:val="E07C986E"/>
    <w:lvl w:ilvl="0" w:tplc="1FB6CD5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7B51F0"/>
    <w:multiLevelType w:val="hybridMultilevel"/>
    <w:tmpl w:val="DD82549A"/>
    <w:lvl w:ilvl="0" w:tplc="23F4BB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DE2"/>
    <w:multiLevelType w:val="hybridMultilevel"/>
    <w:tmpl w:val="AAAAC9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72CCF"/>
    <w:multiLevelType w:val="hybridMultilevel"/>
    <w:tmpl w:val="7B5CD49E"/>
    <w:lvl w:ilvl="0" w:tplc="48D217DE">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71B73"/>
    <w:multiLevelType w:val="multilevel"/>
    <w:tmpl w:val="A93832C2"/>
    <w:lvl w:ilvl="0">
      <w:start w:val="3"/>
      <w:numFmt w:val="upperLetter"/>
      <w:lvlText w:val="%1."/>
      <w:lvlJc w:val="left"/>
      <w:pPr>
        <w:ind w:left="0" w:firstLine="144"/>
      </w:pPr>
      <w:rPr>
        <w:rFonts w:ascii="Times New Roman" w:eastAsia="Times New Roman" w:hAnsi="Times New Roman" w:cs="Times New Roman" w:hint="default"/>
        <w:b w:val="0"/>
        <w:bCs/>
        <w:spacing w:val="-4"/>
        <w:w w:val="98"/>
        <w:sz w:val="24"/>
        <w:szCs w:val="24"/>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b/>
        <w:spacing w:val="-4"/>
        <w:w w:val="98"/>
        <w:sz w:val="24"/>
        <w:szCs w:val="24"/>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44" w15:restartNumberingAfterBreak="0">
    <w:nsid w:val="7AEA24B9"/>
    <w:multiLevelType w:val="hybridMultilevel"/>
    <w:tmpl w:val="CE3C4B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A0A62"/>
    <w:multiLevelType w:val="hybridMultilevel"/>
    <w:tmpl w:val="F8881B30"/>
    <w:lvl w:ilvl="0" w:tplc="41385870">
      <w:start w:val="1"/>
      <w:numFmt w:val="upperLetter"/>
      <w:lvlText w:val="%1."/>
      <w:lvlJc w:val="left"/>
      <w:pPr>
        <w:ind w:left="1440" w:hanging="360"/>
      </w:pPr>
      <w:rPr>
        <w:rFonts w:ascii="Times New Roman" w:eastAsia="Times New Roman" w:hAnsi="Times New Roman" w:cs="Times New Roman" w:hint="default"/>
        <w:spacing w:val="-4"/>
        <w:w w:val="98"/>
        <w:sz w:val="24"/>
        <w:szCs w:val="24"/>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num w:numId="1">
    <w:abstractNumId w:val="31"/>
  </w:num>
  <w:num w:numId="2">
    <w:abstractNumId w:val="11"/>
  </w:num>
  <w:num w:numId="3">
    <w:abstractNumId w:val="9"/>
  </w:num>
  <w:num w:numId="4">
    <w:abstractNumId w:val="43"/>
  </w:num>
  <w:num w:numId="5">
    <w:abstractNumId w:val="45"/>
  </w:num>
  <w:num w:numId="6">
    <w:abstractNumId w:val="39"/>
  </w:num>
  <w:num w:numId="7">
    <w:abstractNumId w:val="26"/>
  </w:num>
  <w:num w:numId="8">
    <w:abstractNumId w:val="36"/>
  </w:num>
  <w:num w:numId="9">
    <w:abstractNumId w:val="32"/>
  </w:num>
  <w:num w:numId="10">
    <w:abstractNumId w:val="38"/>
  </w:num>
  <w:num w:numId="11">
    <w:abstractNumId w:val="27"/>
  </w:num>
  <w:num w:numId="12">
    <w:abstractNumId w:val="3"/>
  </w:num>
  <w:num w:numId="13">
    <w:abstractNumId w:val="13"/>
  </w:num>
  <w:num w:numId="14">
    <w:abstractNumId w:val="41"/>
  </w:num>
  <w:num w:numId="15">
    <w:abstractNumId w:val="16"/>
  </w:num>
  <w:num w:numId="16">
    <w:abstractNumId w:val="21"/>
  </w:num>
  <w:num w:numId="17">
    <w:abstractNumId w:val="19"/>
  </w:num>
  <w:num w:numId="18">
    <w:abstractNumId w:val="10"/>
  </w:num>
  <w:num w:numId="19">
    <w:abstractNumId w:val="28"/>
  </w:num>
  <w:num w:numId="20">
    <w:abstractNumId w:val="23"/>
  </w:num>
  <w:num w:numId="21">
    <w:abstractNumId w:val="40"/>
  </w:num>
  <w:num w:numId="22">
    <w:abstractNumId w:val="12"/>
  </w:num>
  <w:num w:numId="23">
    <w:abstractNumId w:val="44"/>
  </w:num>
  <w:num w:numId="24">
    <w:abstractNumId w:val="8"/>
  </w:num>
  <w:num w:numId="25">
    <w:abstractNumId w:val="24"/>
  </w:num>
  <w:num w:numId="26">
    <w:abstractNumId w:val="33"/>
  </w:num>
  <w:num w:numId="27">
    <w:abstractNumId w:val="4"/>
  </w:num>
  <w:num w:numId="28">
    <w:abstractNumId w:val="35"/>
  </w:num>
  <w:num w:numId="29">
    <w:abstractNumId w:val="0"/>
  </w:num>
  <w:num w:numId="30">
    <w:abstractNumId w:val="2"/>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7"/>
  </w:num>
  <w:num w:numId="34">
    <w:abstractNumId w:val="22"/>
  </w:num>
  <w:num w:numId="35">
    <w:abstractNumId w:val="15"/>
  </w:num>
  <w:num w:numId="36">
    <w:abstractNumId w:val="17"/>
  </w:num>
  <w:num w:numId="37">
    <w:abstractNumId w:val="18"/>
  </w:num>
  <w:num w:numId="38">
    <w:abstractNumId w:val="25"/>
  </w:num>
  <w:num w:numId="39">
    <w:abstractNumId w:val="42"/>
  </w:num>
  <w:num w:numId="40">
    <w:abstractNumId w:val="5"/>
  </w:num>
  <w:num w:numId="41">
    <w:abstractNumId w:val="14"/>
  </w:num>
  <w:num w:numId="42">
    <w:abstractNumId w:val="6"/>
  </w:num>
  <w:num w:numId="43">
    <w:abstractNumId w:val="34"/>
  </w:num>
  <w:num w:numId="44">
    <w:abstractNumId w:val="29"/>
  </w:num>
  <w:num w:numId="45">
    <w:abstractNumId w:val="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FC"/>
    <w:rsid w:val="00003FC3"/>
    <w:rsid w:val="00011697"/>
    <w:rsid w:val="00012592"/>
    <w:rsid w:val="00015EF4"/>
    <w:rsid w:val="0001752E"/>
    <w:rsid w:val="00033832"/>
    <w:rsid w:val="000343BB"/>
    <w:rsid w:val="000420BC"/>
    <w:rsid w:val="000548CB"/>
    <w:rsid w:val="00055C35"/>
    <w:rsid w:val="00065937"/>
    <w:rsid w:val="00071FF5"/>
    <w:rsid w:val="00077570"/>
    <w:rsid w:val="0008198F"/>
    <w:rsid w:val="00091F70"/>
    <w:rsid w:val="000938C1"/>
    <w:rsid w:val="00093F28"/>
    <w:rsid w:val="000B173A"/>
    <w:rsid w:val="000B6435"/>
    <w:rsid w:val="000C213A"/>
    <w:rsid w:val="000D5A68"/>
    <w:rsid w:val="00100D0A"/>
    <w:rsid w:val="001067AB"/>
    <w:rsid w:val="001143BC"/>
    <w:rsid w:val="00121323"/>
    <w:rsid w:val="00136809"/>
    <w:rsid w:val="00147B11"/>
    <w:rsid w:val="00150C06"/>
    <w:rsid w:val="00153BC8"/>
    <w:rsid w:val="001575BA"/>
    <w:rsid w:val="00160B6D"/>
    <w:rsid w:val="001643FA"/>
    <w:rsid w:val="0017237B"/>
    <w:rsid w:val="00175B6B"/>
    <w:rsid w:val="001805EB"/>
    <w:rsid w:val="001838E4"/>
    <w:rsid w:val="00195E66"/>
    <w:rsid w:val="001B065D"/>
    <w:rsid w:val="001B6519"/>
    <w:rsid w:val="001C5E99"/>
    <w:rsid w:val="001E0DE5"/>
    <w:rsid w:val="001E5425"/>
    <w:rsid w:val="001F59DA"/>
    <w:rsid w:val="001F7C2F"/>
    <w:rsid w:val="002058E1"/>
    <w:rsid w:val="00213C76"/>
    <w:rsid w:val="00223814"/>
    <w:rsid w:val="002314DF"/>
    <w:rsid w:val="0023546B"/>
    <w:rsid w:val="00236EC4"/>
    <w:rsid w:val="002457BC"/>
    <w:rsid w:val="00245BF2"/>
    <w:rsid w:val="00253A55"/>
    <w:rsid w:val="00262506"/>
    <w:rsid w:val="00266812"/>
    <w:rsid w:val="00266978"/>
    <w:rsid w:val="00271C88"/>
    <w:rsid w:val="00276E38"/>
    <w:rsid w:val="0028062B"/>
    <w:rsid w:val="00282BE4"/>
    <w:rsid w:val="00284671"/>
    <w:rsid w:val="00293BB4"/>
    <w:rsid w:val="0029665B"/>
    <w:rsid w:val="002A0109"/>
    <w:rsid w:val="002B0AAB"/>
    <w:rsid w:val="002B40C2"/>
    <w:rsid w:val="002B59E9"/>
    <w:rsid w:val="002C4F0E"/>
    <w:rsid w:val="002D3CC3"/>
    <w:rsid w:val="002D5E01"/>
    <w:rsid w:val="002E1190"/>
    <w:rsid w:val="002E625C"/>
    <w:rsid w:val="002F0102"/>
    <w:rsid w:val="002F4E11"/>
    <w:rsid w:val="00314FA3"/>
    <w:rsid w:val="00317E8C"/>
    <w:rsid w:val="00320214"/>
    <w:rsid w:val="003246D8"/>
    <w:rsid w:val="00333402"/>
    <w:rsid w:val="00336BEF"/>
    <w:rsid w:val="00337958"/>
    <w:rsid w:val="00343936"/>
    <w:rsid w:val="00345DF8"/>
    <w:rsid w:val="00354DB2"/>
    <w:rsid w:val="00355EB4"/>
    <w:rsid w:val="0036307D"/>
    <w:rsid w:val="00366903"/>
    <w:rsid w:val="00367F82"/>
    <w:rsid w:val="00371DF1"/>
    <w:rsid w:val="00372376"/>
    <w:rsid w:val="003735E9"/>
    <w:rsid w:val="00381954"/>
    <w:rsid w:val="00386C18"/>
    <w:rsid w:val="00391F02"/>
    <w:rsid w:val="003945B6"/>
    <w:rsid w:val="003B01BA"/>
    <w:rsid w:val="003B0EB0"/>
    <w:rsid w:val="003B6518"/>
    <w:rsid w:val="003D583B"/>
    <w:rsid w:val="003E03E9"/>
    <w:rsid w:val="003E27D2"/>
    <w:rsid w:val="003E513A"/>
    <w:rsid w:val="003E630B"/>
    <w:rsid w:val="003F1535"/>
    <w:rsid w:val="00400241"/>
    <w:rsid w:val="00405527"/>
    <w:rsid w:val="004069B3"/>
    <w:rsid w:val="00411D72"/>
    <w:rsid w:val="00415609"/>
    <w:rsid w:val="00423D10"/>
    <w:rsid w:val="004352DC"/>
    <w:rsid w:val="00442F03"/>
    <w:rsid w:val="00450CC6"/>
    <w:rsid w:val="0045598C"/>
    <w:rsid w:val="00464291"/>
    <w:rsid w:val="00466C07"/>
    <w:rsid w:val="00471925"/>
    <w:rsid w:val="00475DFC"/>
    <w:rsid w:val="00476543"/>
    <w:rsid w:val="0049075B"/>
    <w:rsid w:val="00492E99"/>
    <w:rsid w:val="00493761"/>
    <w:rsid w:val="004A3F59"/>
    <w:rsid w:val="004B09B8"/>
    <w:rsid w:val="004B1C25"/>
    <w:rsid w:val="004C2F49"/>
    <w:rsid w:val="004C5918"/>
    <w:rsid w:val="004D3A7B"/>
    <w:rsid w:val="004D4707"/>
    <w:rsid w:val="004D52A9"/>
    <w:rsid w:val="004D69D7"/>
    <w:rsid w:val="004E03D0"/>
    <w:rsid w:val="004E3E51"/>
    <w:rsid w:val="004E4007"/>
    <w:rsid w:val="004F3403"/>
    <w:rsid w:val="00503852"/>
    <w:rsid w:val="00505ED5"/>
    <w:rsid w:val="0051530E"/>
    <w:rsid w:val="00523445"/>
    <w:rsid w:val="00535175"/>
    <w:rsid w:val="00545FD6"/>
    <w:rsid w:val="00547EBE"/>
    <w:rsid w:val="00560BC9"/>
    <w:rsid w:val="00561891"/>
    <w:rsid w:val="005640DF"/>
    <w:rsid w:val="00566258"/>
    <w:rsid w:val="00567F87"/>
    <w:rsid w:val="00572805"/>
    <w:rsid w:val="00574446"/>
    <w:rsid w:val="00575FFF"/>
    <w:rsid w:val="00591926"/>
    <w:rsid w:val="00593FBE"/>
    <w:rsid w:val="00596688"/>
    <w:rsid w:val="005A352E"/>
    <w:rsid w:val="005B3154"/>
    <w:rsid w:val="005B522A"/>
    <w:rsid w:val="005C20F7"/>
    <w:rsid w:val="005C2CFF"/>
    <w:rsid w:val="005C58E0"/>
    <w:rsid w:val="005C7399"/>
    <w:rsid w:val="005D4EC4"/>
    <w:rsid w:val="005D65B8"/>
    <w:rsid w:val="005D7DFC"/>
    <w:rsid w:val="005E5F8A"/>
    <w:rsid w:val="005F47BC"/>
    <w:rsid w:val="005F5F84"/>
    <w:rsid w:val="005F789A"/>
    <w:rsid w:val="006011EB"/>
    <w:rsid w:val="006066F5"/>
    <w:rsid w:val="006247CC"/>
    <w:rsid w:val="00630F87"/>
    <w:rsid w:val="00644727"/>
    <w:rsid w:val="006527E8"/>
    <w:rsid w:val="006550FB"/>
    <w:rsid w:val="00657B49"/>
    <w:rsid w:val="00661356"/>
    <w:rsid w:val="00662049"/>
    <w:rsid w:val="0066529B"/>
    <w:rsid w:val="00672344"/>
    <w:rsid w:val="0067607D"/>
    <w:rsid w:val="00677842"/>
    <w:rsid w:val="00677E6E"/>
    <w:rsid w:val="00680B4B"/>
    <w:rsid w:val="00680CDF"/>
    <w:rsid w:val="00682607"/>
    <w:rsid w:val="0068334A"/>
    <w:rsid w:val="00683698"/>
    <w:rsid w:val="00683B61"/>
    <w:rsid w:val="00683E0E"/>
    <w:rsid w:val="00683EBF"/>
    <w:rsid w:val="0068535B"/>
    <w:rsid w:val="00685E49"/>
    <w:rsid w:val="006A0468"/>
    <w:rsid w:val="006A13B6"/>
    <w:rsid w:val="006A35EF"/>
    <w:rsid w:val="006A43F7"/>
    <w:rsid w:val="006A7F0D"/>
    <w:rsid w:val="006B1B00"/>
    <w:rsid w:val="006B1BB9"/>
    <w:rsid w:val="006B4516"/>
    <w:rsid w:val="006C05ED"/>
    <w:rsid w:val="006C09C5"/>
    <w:rsid w:val="006C5BC3"/>
    <w:rsid w:val="006D448F"/>
    <w:rsid w:val="006D5DBF"/>
    <w:rsid w:val="006D7D6C"/>
    <w:rsid w:val="006E1228"/>
    <w:rsid w:val="006E7A3E"/>
    <w:rsid w:val="006F422E"/>
    <w:rsid w:val="006F5F9B"/>
    <w:rsid w:val="00705CEC"/>
    <w:rsid w:val="00707B15"/>
    <w:rsid w:val="007152B2"/>
    <w:rsid w:val="00715EBC"/>
    <w:rsid w:val="00727940"/>
    <w:rsid w:val="00730067"/>
    <w:rsid w:val="00734D84"/>
    <w:rsid w:val="00741DDE"/>
    <w:rsid w:val="007425C9"/>
    <w:rsid w:val="00745EC8"/>
    <w:rsid w:val="00747330"/>
    <w:rsid w:val="007477ED"/>
    <w:rsid w:val="00751E22"/>
    <w:rsid w:val="0076660E"/>
    <w:rsid w:val="00776AAE"/>
    <w:rsid w:val="00776E40"/>
    <w:rsid w:val="0078542E"/>
    <w:rsid w:val="00785A3F"/>
    <w:rsid w:val="00786812"/>
    <w:rsid w:val="00787C2A"/>
    <w:rsid w:val="00792840"/>
    <w:rsid w:val="00794921"/>
    <w:rsid w:val="007A0D59"/>
    <w:rsid w:val="007A1ACA"/>
    <w:rsid w:val="007A2764"/>
    <w:rsid w:val="007D0412"/>
    <w:rsid w:val="007D33FA"/>
    <w:rsid w:val="007D7C1F"/>
    <w:rsid w:val="007E327D"/>
    <w:rsid w:val="007F3C4A"/>
    <w:rsid w:val="007F5956"/>
    <w:rsid w:val="00806CC6"/>
    <w:rsid w:val="00807775"/>
    <w:rsid w:val="008163D7"/>
    <w:rsid w:val="00824959"/>
    <w:rsid w:val="00826C10"/>
    <w:rsid w:val="00835024"/>
    <w:rsid w:val="00840F79"/>
    <w:rsid w:val="0084694F"/>
    <w:rsid w:val="008510EB"/>
    <w:rsid w:val="0085545D"/>
    <w:rsid w:val="008573E4"/>
    <w:rsid w:val="008734E7"/>
    <w:rsid w:val="008746C8"/>
    <w:rsid w:val="00875C6A"/>
    <w:rsid w:val="0087662B"/>
    <w:rsid w:val="0087796C"/>
    <w:rsid w:val="00881882"/>
    <w:rsid w:val="00882F91"/>
    <w:rsid w:val="0088684A"/>
    <w:rsid w:val="008873BE"/>
    <w:rsid w:val="0088759F"/>
    <w:rsid w:val="00892FC0"/>
    <w:rsid w:val="00893D4C"/>
    <w:rsid w:val="00894D34"/>
    <w:rsid w:val="00895990"/>
    <w:rsid w:val="00896015"/>
    <w:rsid w:val="0089659C"/>
    <w:rsid w:val="008A23AC"/>
    <w:rsid w:val="008A6BC6"/>
    <w:rsid w:val="008B108D"/>
    <w:rsid w:val="008B2777"/>
    <w:rsid w:val="008C00BA"/>
    <w:rsid w:val="008C1A2B"/>
    <w:rsid w:val="008C6DB4"/>
    <w:rsid w:val="008D5AD6"/>
    <w:rsid w:val="008D5DFB"/>
    <w:rsid w:val="008E01A5"/>
    <w:rsid w:val="008E2A33"/>
    <w:rsid w:val="008F4F89"/>
    <w:rsid w:val="008F5E83"/>
    <w:rsid w:val="009005D2"/>
    <w:rsid w:val="00901812"/>
    <w:rsid w:val="00906CF4"/>
    <w:rsid w:val="00944F93"/>
    <w:rsid w:val="009462E5"/>
    <w:rsid w:val="00947DFD"/>
    <w:rsid w:val="00953089"/>
    <w:rsid w:val="00956450"/>
    <w:rsid w:val="00963CCD"/>
    <w:rsid w:val="00963DF6"/>
    <w:rsid w:val="00963EC8"/>
    <w:rsid w:val="00965FE2"/>
    <w:rsid w:val="00973257"/>
    <w:rsid w:val="009767B3"/>
    <w:rsid w:val="009978F1"/>
    <w:rsid w:val="009B070D"/>
    <w:rsid w:val="009B1BF5"/>
    <w:rsid w:val="009B2BE7"/>
    <w:rsid w:val="009B551C"/>
    <w:rsid w:val="009C0EC3"/>
    <w:rsid w:val="009C2B64"/>
    <w:rsid w:val="009C66B1"/>
    <w:rsid w:val="009D0E39"/>
    <w:rsid w:val="009D412B"/>
    <w:rsid w:val="009D6131"/>
    <w:rsid w:val="009D680E"/>
    <w:rsid w:val="009D72C7"/>
    <w:rsid w:val="009E3562"/>
    <w:rsid w:val="009E3E4F"/>
    <w:rsid w:val="009E7690"/>
    <w:rsid w:val="009F6606"/>
    <w:rsid w:val="009F7018"/>
    <w:rsid w:val="009F7544"/>
    <w:rsid w:val="00A1320C"/>
    <w:rsid w:val="00A158B3"/>
    <w:rsid w:val="00A206E2"/>
    <w:rsid w:val="00A266AB"/>
    <w:rsid w:val="00A35FC0"/>
    <w:rsid w:val="00A40CC5"/>
    <w:rsid w:val="00A43DC2"/>
    <w:rsid w:val="00A51C3A"/>
    <w:rsid w:val="00A556D4"/>
    <w:rsid w:val="00A71E8E"/>
    <w:rsid w:val="00A7304E"/>
    <w:rsid w:val="00A755AE"/>
    <w:rsid w:val="00A7784F"/>
    <w:rsid w:val="00A84307"/>
    <w:rsid w:val="00A97D22"/>
    <w:rsid w:val="00AA2281"/>
    <w:rsid w:val="00AA5A91"/>
    <w:rsid w:val="00AA7F31"/>
    <w:rsid w:val="00AB111E"/>
    <w:rsid w:val="00AC2975"/>
    <w:rsid w:val="00AC30EB"/>
    <w:rsid w:val="00AC6EA0"/>
    <w:rsid w:val="00AD6162"/>
    <w:rsid w:val="00AE5C35"/>
    <w:rsid w:val="00AF2858"/>
    <w:rsid w:val="00AF323C"/>
    <w:rsid w:val="00AF6FF9"/>
    <w:rsid w:val="00B019A8"/>
    <w:rsid w:val="00B05DAF"/>
    <w:rsid w:val="00B1115F"/>
    <w:rsid w:val="00B12C7C"/>
    <w:rsid w:val="00B1333A"/>
    <w:rsid w:val="00B17F4A"/>
    <w:rsid w:val="00B21DAD"/>
    <w:rsid w:val="00B26266"/>
    <w:rsid w:val="00B30EAA"/>
    <w:rsid w:val="00B34357"/>
    <w:rsid w:val="00B43851"/>
    <w:rsid w:val="00B4708D"/>
    <w:rsid w:val="00B50C3D"/>
    <w:rsid w:val="00B65611"/>
    <w:rsid w:val="00B66E78"/>
    <w:rsid w:val="00B71582"/>
    <w:rsid w:val="00B756E4"/>
    <w:rsid w:val="00B817F3"/>
    <w:rsid w:val="00B82105"/>
    <w:rsid w:val="00B856C8"/>
    <w:rsid w:val="00B87C38"/>
    <w:rsid w:val="00B9110D"/>
    <w:rsid w:val="00B97762"/>
    <w:rsid w:val="00B978E1"/>
    <w:rsid w:val="00BA1253"/>
    <w:rsid w:val="00BA5600"/>
    <w:rsid w:val="00BB2932"/>
    <w:rsid w:val="00BE66D3"/>
    <w:rsid w:val="00BF3367"/>
    <w:rsid w:val="00BF5844"/>
    <w:rsid w:val="00BF59A4"/>
    <w:rsid w:val="00C00359"/>
    <w:rsid w:val="00C04A8A"/>
    <w:rsid w:val="00C054F3"/>
    <w:rsid w:val="00C065A6"/>
    <w:rsid w:val="00C07A67"/>
    <w:rsid w:val="00C14A86"/>
    <w:rsid w:val="00C17EFF"/>
    <w:rsid w:val="00C2439E"/>
    <w:rsid w:val="00C24FD3"/>
    <w:rsid w:val="00C2642E"/>
    <w:rsid w:val="00C30827"/>
    <w:rsid w:val="00C405EC"/>
    <w:rsid w:val="00C41CF6"/>
    <w:rsid w:val="00C42FFA"/>
    <w:rsid w:val="00C45BCF"/>
    <w:rsid w:val="00C475D2"/>
    <w:rsid w:val="00C51257"/>
    <w:rsid w:val="00C51B7C"/>
    <w:rsid w:val="00C53688"/>
    <w:rsid w:val="00C567B4"/>
    <w:rsid w:val="00C658D0"/>
    <w:rsid w:val="00C66D87"/>
    <w:rsid w:val="00C67E7C"/>
    <w:rsid w:val="00C725EB"/>
    <w:rsid w:val="00C7363A"/>
    <w:rsid w:val="00C807D5"/>
    <w:rsid w:val="00C84A25"/>
    <w:rsid w:val="00C92318"/>
    <w:rsid w:val="00CA045B"/>
    <w:rsid w:val="00CA24E5"/>
    <w:rsid w:val="00CA7C73"/>
    <w:rsid w:val="00CC18A1"/>
    <w:rsid w:val="00CC3232"/>
    <w:rsid w:val="00CC4B2D"/>
    <w:rsid w:val="00CD3988"/>
    <w:rsid w:val="00CD587A"/>
    <w:rsid w:val="00CE6D33"/>
    <w:rsid w:val="00CF019A"/>
    <w:rsid w:val="00D03DCB"/>
    <w:rsid w:val="00D072C7"/>
    <w:rsid w:val="00D14F1C"/>
    <w:rsid w:val="00D17511"/>
    <w:rsid w:val="00D20B95"/>
    <w:rsid w:val="00D21892"/>
    <w:rsid w:val="00D24472"/>
    <w:rsid w:val="00D2469E"/>
    <w:rsid w:val="00D40279"/>
    <w:rsid w:val="00D402F2"/>
    <w:rsid w:val="00D40C53"/>
    <w:rsid w:val="00D4521D"/>
    <w:rsid w:val="00D505BB"/>
    <w:rsid w:val="00D60071"/>
    <w:rsid w:val="00D612DA"/>
    <w:rsid w:val="00D74591"/>
    <w:rsid w:val="00D77B3B"/>
    <w:rsid w:val="00D86400"/>
    <w:rsid w:val="00D868CA"/>
    <w:rsid w:val="00D968BD"/>
    <w:rsid w:val="00DA3103"/>
    <w:rsid w:val="00DA43E3"/>
    <w:rsid w:val="00DB1059"/>
    <w:rsid w:val="00DB1D45"/>
    <w:rsid w:val="00DB7B3B"/>
    <w:rsid w:val="00DC01D7"/>
    <w:rsid w:val="00DC07B1"/>
    <w:rsid w:val="00DC2036"/>
    <w:rsid w:val="00DC4766"/>
    <w:rsid w:val="00DC70D4"/>
    <w:rsid w:val="00DC78FD"/>
    <w:rsid w:val="00DD4AA5"/>
    <w:rsid w:val="00DE2351"/>
    <w:rsid w:val="00DE2DF4"/>
    <w:rsid w:val="00DE6D7A"/>
    <w:rsid w:val="00DF180C"/>
    <w:rsid w:val="00DF199D"/>
    <w:rsid w:val="00DF1E96"/>
    <w:rsid w:val="00E03451"/>
    <w:rsid w:val="00E100C8"/>
    <w:rsid w:val="00E10ADC"/>
    <w:rsid w:val="00E129FC"/>
    <w:rsid w:val="00E20390"/>
    <w:rsid w:val="00E40F54"/>
    <w:rsid w:val="00E414B9"/>
    <w:rsid w:val="00E505B1"/>
    <w:rsid w:val="00E6455D"/>
    <w:rsid w:val="00E65386"/>
    <w:rsid w:val="00E66FC5"/>
    <w:rsid w:val="00E83CA1"/>
    <w:rsid w:val="00E93374"/>
    <w:rsid w:val="00EA356A"/>
    <w:rsid w:val="00ED1EBC"/>
    <w:rsid w:val="00ED4243"/>
    <w:rsid w:val="00ED6798"/>
    <w:rsid w:val="00ED6CF9"/>
    <w:rsid w:val="00EF1D46"/>
    <w:rsid w:val="00EF3DC4"/>
    <w:rsid w:val="00EF6D8A"/>
    <w:rsid w:val="00F04C18"/>
    <w:rsid w:val="00F06DDE"/>
    <w:rsid w:val="00F1227A"/>
    <w:rsid w:val="00F15CF2"/>
    <w:rsid w:val="00F16DED"/>
    <w:rsid w:val="00F248A0"/>
    <w:rsid w:val="00F30311"/>
    <w:rsid w:val="00F319F5"/>
    <w:rsid w:val="00F34B71"/>
    <w:rsid w:val="00F41A05"/>
    <w:rsid w:val="00F42B37"/>
    <w:rsid w:val="00F4334B"/>
    <w:rsid w:val="00F50F8D"/>
    <w:rsid w:val="00F560CF"/>
    <w:rsid w:val="00F570E1"/>
    <w:rsid w:val="00F643E2"/>
    <w:rsid w:val="00F64F30"/>
    <w:rsid w:val="00F65C1E"/>
    <w:rsid w:val="00F67C2F"/>
    <w:rsid w:val="00F8505C"/>
    <w:rsid w:val="00FA024A"/>
    <w:rsid w:val="00FA2EC9"/>
    <w:rsid w:val="00FA3B6D"/>
    <w:rsid w:val="00FA65AC"/>
    <w:rsid w:val="00FD1D66"/>
    <w:rsid w:val="00FD6EC4"/>
    <w:rsid w:val="00FE60AF"/>
    <w:rsid w:val="00FE7A95"/>
    <w:rsid w:val="00FF0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996FA3"/>
  <w15:docId w15:val="{1AC83C07-6EF7-4668-934C-E443DF8B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rFonts w:ascii="Cambria" w:eastAsia="Cambria" w:hAnsi="Cambria" w:cs="Cambria"/>
      <w:b/>
      <w:bCs/>
      <w:sz w:val="32"/>
      <w:szCs w:val="32"/>
    </w:rPr>
  </w:style>
  <w:style w:type="paragraph" w:styleId="Heading2">
    <w:name w:val="heading 2"/>
    <w:basedOn w:val="Normal"/>
    <w:link w:val="Heading2Char"/>
    <w:uiPriority w:val="1"/>
    <w:qFormat/>
    <w:pPr>
      <w:ind w:left="888"/>
      <w:outlineLvl w:val="1"/>
    </w:pPr>
    <w:rPr>
      <w:b/>
      <w:bCs/>
      <w:sz w:val="24"/>
      <w:szCs w:val="24"/>
    </w:rPr>
  </w:style>
  <w:style w:type="paragraph" w:styleId="Heading3">
    <w:name w:val="heading 3"/>
    <w:basedOn w:val="Normal"/>
    <w:uiPriority w:val="1"/>
    <w:qFormat/>
    <w:pPr>
      <w:ind w:left="949" w:hanging="360"/>
      <w:outlineLvl w:val="2"/>
    </w:pPr>
    <w:rPr>
      <w:sz w:val="24"/>
      <w:szCs w:val="24"/>
    </w:rPr>
  </w:style>
  <w:style w:type="paragraph" w:styleId="Heading4">
    <w:name w:val="heading 4"/>
    <w:basedOn w:val="Normal"/>
    <w:next w:val="Normal"/>
    <w:link w:val="Heading4Char"/>
    <w:uiPriority w:val="9"/>
    <w:semiHidden/>
    <w:unhideWhenUsed/>
    <w:qFormat/>
    <w:rsid w:val="00FD1D6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88" w:hanging="360"/>
    </w:pPr>
  </w:style>
  <w:style w:type="paragraph" w:customStyle="1" w:styleId="TableParagraph">
    <w:name w:val="Table Paragraph"/>
    <w:basedOn w:val="Normal"/>
    <w:uiPriority w:val="1"/>
    <w:qFormat/>
    <w:pPr>
      <w:spacing w:line="226" w:lineRule="exact"/>
    </w:pPr>
  </w:style>
  <w:style w:type="paragraph" w:styleId="Header">
    <w:name w:val="header"/>
    <w:basedOn w:val="Normal"/>
    <w:link w:val="HeaderChar"/>
    <w:unhideWhenUsed/>
    <w:rsid w:val="0066529B"/>
    <w:pPr>
      <w:tabs>
        <w:tab w:val="center" w:pos="4680"/>
        <w:tab w:val="right" w:pos="9360"/>
      </w:tabs>
    </w:pPr>
  </w:style>
  <w:style w:type="character" w:customStyle="1" w:styleId="HeaderChar">
    <w:name w:val="Header Char"/>
    <w:basedOn w:val="DefaultParagraphFont"/>
    <w:link w:val="Header"/>
    <w:rsid w:val="0066529B"/>
    <w:rPr>
      <w:rFonts w:ascii="Times New Roman" w:eastAsia="Times New Roman" w:hAnsi="Times New Roman" w:cs="Times New Roman"/>
    </w:rPr>
  </w:style>
  <w:style w:type="paragraph" w:styleId="Footer">
    <w:name w:val="footer"/>
    <w:basedOn w:val="Normal"/>
    <w:link w:val="FooterChar"/>
    <w:unhideWhenUsed/>
    <w:rsid w:val="0066529B"/>
    <w:pPr>
      <w:tabs>
        <w:tab w:val="center" w:pos="4680"/>
        <w:tab w:val="right" w:pos="9360"/>
      </w:tabs>
    </w:pPr>
  </w:style>
  <w:style w:type="character" w:customStyle="1" w:styleId="FooterChar">
    <w:name w:val="Footer Char"/>
    <w:basedOn w:val="DefaultParagraphFont"/>
    <w:link w:val="Footer"/>
    <w:rsid w:val="0066529B"/>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6529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C4B2D"/>
    <w:rPr>
      <w:sz w:val="16"/>
      <w:szCs w:val="16"/>
    </w:rPr>
  </w:style>
  <w:style w:type="paragraph" w:styleId="CommentText">
    <w:name w:val="annotation text"/>
    <w:basedOn w:val="Normal"/>
    <w:link w:val="CommentTextChar"/>
    <w:uiPriority w:val="99"/>
    <w:semiHidden/>
    <w:unhideWhenUsed/>
    <w:rsid w:val="00CC4B2D"/>
    <w:rPr>
      <w:sz w:val="20"/>
      <w:szCs w:val="20"/>
    </w:rPr>
  </w:style>
  <w:style w:type="character" w:customStyle="1" w:styleId="CommentTextChar">
    <w:name w:val="Comment Text Char"/>
    <w:basedOn w:val="DefaultParagraphFont"/>
    <w:link w:val="CommentText"/>
    <w:uiPriority w:val="99"/>
    <w:semiHidden/>
    <w:rsid w:val="00CC4B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4B2D"/>
    <w:rPr>
      <w:b/>
      <w:bCs/>
    </w:rPr>
  </w:style>
  <w:style w:type="character" w:customStyle="1" w:styleId="CommentSubjectChar">
    <w:name w:val="Comment Subject Char"/>
    <w:basedOn w:val="CommentTextChar"/>
    <w:link w:val="CommentSubject"/>
    <w:uiPriority w:val="99"/>
    <w:semiHidden/>
    <w:rsid w:val="00CC4B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C4B2D"/>
    <w:rPr>
      <w:rFonts w:ascii="Tahoma" w:hAnsi="Tahoma" w:cs="Tahoma"/>
      <w:sz w:val="16"/>
      <w:szCs w:val="16"/>
    </w:rPr>
  </w:style>
  <w:style w:type="character" w:customStyle="1" w:styleId="BalloonTextChar">
    <w:name w:val="Balloon Text Char"/>
    <w:basedOn w:val="DefaultParagraphFont"/>
    <w:link w:val="BalloonText"/>
    <w:uiPriority w:val="99"/>
    <w:semiHidden/>
    <w:rsid w:val="00CC4B2D"/>
    <w:rPr>
      <w:rFonts w:ascii="Tahoma" w:eastAsia="Times New Roman" w:hAnsi="Tahoma" w:cs="Tahoma"/>
      <w:sz w:val="16"/>
      <w:szCs w:val="16"/>
    </w:rPr>
  </w:style>
  <w:style w:type="paragraph" w:customStyle="1" w:styleId="Default">
    <w:name w:val="Default"/>
    <w:rsid w:val="00CC4B2D"/>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E414B9"/>
    <w:rPr>
      <w:color w:val="0000FF" w:themeColor="hyperlink"/>
      <w:u w:val="single"/>
    </w:rPr>
  </w:style>
  <w:style w:type="character" w:styleId="FollowedHyperlink">
    <w:name w:val="FollowedHyperlink"/>
    <w:basedOn w:val="DefaultParagraphFont"/>
    <w:uiPriority w:val="99"/>
    <w:semiHidden/>
    <w:unhideWhenUsed/>
    <w:rsid w:val="00535175"/>
    <w:rPr>
      <w:color w:val="800080" w:themeColor="followedHyperlink"/>
      <w:u w:val="single"/>
    </w:rPr>
  </w:style>
  <w:style w:type="paragraph" w:styleId="NoSpacing">
    <w:name w:val="No Spacing"/>
    <w:uiPriority w:val="1"/>
    <w:qFormat/>
    <w:rsid w:val="005C2CFF"/>
    <w:rPr>
      <w:rFonts w:ascii="Times New Roman" w:eastAsia="Times New Roman" w:hAnsi="Times New Roman" w:cs="Times New Roman"/>
    </w:rPr>
  </w:style>
  <w:style w:type="paragraph" w:styleId="Revision">
    <w:name w:val="Revision"/>
    <w:hidden/>
    <w:uiPriority w:val="99"/>
    <w:semiHidden/>
    <w:rsid w:val="0001752E"/>
    <w:pPr>
      <w:widowControl/>
      <w:autoSpaceDE/>
      <w:autoSpaceDN/>
    </w:pPr>
    <w:rPr>
      <w:rFonts w:ascii="Times New Roman" w:eastAsia="Times New Roman" w:hAnsi="Times New Roman" w:cs="Times New Roman"/>
    </w:rPr>
  </w:style>
  <w:style w:type="character" w:customStyle="1" w:styleId="Heading4Char">
    <w:name w:val="Heading 4 Char"/>
    <w:basedOn w:val="DefaultParagraphFont"/>
    <w:link w:val="Heading4"/>
    <w:semiHidden/>
    <w:rsid w:val="00FD1D66"/>
    <w:rPr>
      <w:rFonts w:asciiTheme="majorHAnsi" w:eastAsiaTheme="majorEastAsia" w:hAnsiTheme="majorHAnsi" w:cstheme="majorBidi"/>
      <w:i/>
      <w:iCs/>
      <w:color w:val="365F91" w:themeColor="accent1" w:themeShade="BF"/>
    </w:rPr>
  </w:style>
  <w:style w:type="paragraph" w:styleId="Title">
    <w:name w:val="Title"/>
    <w:basedOn w:val="Normal"/>
    <w:link w:val="TitleChar"/>
    <w:qFormat/>
    <w:rsid w:val="00FD1D66"/>
    <w:pPr>
      <w:widowControl/>
      <w:autoSpaceDE/>
      <w:autoSpaceDN/>
      <w:ind w:left="-720"/>
      <w:jc w:val="center"/>
    </w:pPr>
    <w:rPr>
      <w:rFonts w:ascii="Bookman Old Style" w:eastAsia="Calibri" w:hAnsi="Bookman Old Style"/>
      <w:noProof/>
      <w:sz w:val="28"/>
      <w:szCs w:val="20"/>
    </w:rPr>
  </w:style>
  <w:style w:type="character" w:customStyle="1" w:styleId="TitleChar">
    <w:name w:val="Title Char"/>
    <w:basedOn w:val="DefaultParagraphFont"/>
    <w:link w:val="Title"/>
    <w:rsid w:val="00FD1D66"/>
    <w:rPr>
      <w:rFonts w:ascii="Bookman Old Style" w:eastAsia="Calibri" w:hAnsi="Bookman Old Style" w:cs="Times New Roman"/>
      <w:noProof/>
      <w:sz w:val="28"/>
      <w:szCs w:val="20"/>
    </w:rPr>
  </w:style>
  <w:style w:type="character" w:customStyle="1" w:styleId="Heading2Char">
    <w:name w:val="Heading 2 Char"/>
    <w:link w:val="Heading2"/>
    <w:locked/>
    <w:rsid w:val="00893D4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39777">
      <w:bodyDiv w:val="1"/>
      <w:marLeft w:val="0"/>
      <w:marRight w:val="0"/>
      <w:marTop w:val="0"/>
      <w:marBottom w:val="0"/>
      <w:divBdr>
        <w:top w:val="none" w:sz="0" w:space="0" w:color="auto"/>
        <w:left w:val="none" w:sz="0" w:space="0" w:color="auto"/>
        <w:bottom w:val="none" w:sz="0" w:space="0" w:color="auto"/>
        <w:right w:val="none" w:sz="0" w:space="0" w:color="auto"/>
      </w:divBdr>
      <w:divsChild>
        <w:div w:id="939067614">
          <w:marLeft w:val="0"/>
          <w:marRight w:val="0"/>
          <w:marTop w:val="0"/>
          <w:marBottom w:val="0"/>
          <w:divBdr>
            <w:top w:val="none" w:sz="0" w:space="0" w:color="auto"/>
            <w:left w:val="none" w:sz="0" w:space="0" w:color="auto"/>
            <w:bottom w:val="none" w:sz="0" w:space="0" w:color="auto"/>
            <w:right w:val="none" w:sz="0" w:space="0" w:color="auto"/>
          </w:divBdr>
          <w:divsChild>
            <w:div w:id="493032648">
              <w:marLeft w:val="0"/>
              <w:marRight w:val="0"/>
              <w:marTop w:val="0"/>
              <w:marBottom w:val="0"/>
              <w:divBdr>
                <w:top w:val="none" w:sz="0" w:space="0" w:color="auto"/>
                <w:left w:val="none" w:sz="0" w:space="0" w:color="auto"/>
                <w:bottom w:val="none" w:sz="0" w:space="0" w:color="auto"/>
                <w:right w:val="none" w:sz="0" w:space="0" w:color="auto"/>
              </w:divBdr>
              <w:divsChild>
                <w:div w:id="1116753763">
                  <w:marLeft w:val="0"/>
                  <w:marRight w:val="0"/>
                  <w:marTop w:val="0"/>
                  <w:marBottom w:val="0"/>
                  <w:divBdr>
                    <w:top w:val="none" w:sz="0" w:space="0" w:color="auto"/>
                    <w:left w:val="none" w:sz="0" w:space="0" w:color="auto"/>
                    <w:bottom w:val="none" w:sz="0" w:space="0" w:color="auto"/>
                    <w:right w:val="none" w:sz="0" w:space="0" w:color="auto"/>
                  </w:divBdr>
                  <w:divsChild>
                    <w:div w:id="1923024328">
                      <w:marLeft w:val="0"/>
                      <w:marRight w:val="0"/>
                      <w:marTop w:val="0"/>
                      <w:marBottom w:val="0"/>
                      <w:divBdr>
                        <w:top w:val="none" w:sz="0" w:space="0" w:color="auto"/>
                        <w:left w:val="none" w:sz="0" w:space="0" w:color="auto"/>
                        <w:bottom w:val="none" w:sz="0" w:space="0" w:color="auto"/>
                        <w:right w:val="none" w:sz="0" w:space="0" w:color="auto"/>
                      </w:divBdr>
                      <w:divsChild>
                        <w:div w:id="248513823">
                          <w:marLeft w:val="0"/>
                          <w:marRight w:val="0"/>
                          <w:marTop w:val="0"/>
                          <w:marBottom w:val="0"/>
                          <w:divBdr>
                            <w:top w:val="none" w:sz="0" w:space="0" w:color="auto"/>
                            <w:left w:val="none" w:sz="0" w:space="0" w:color="auto"/>
                            <w:bottom w:val="none" w:sz="0" w:space="0" w:color="auto"/>
                            <w:right w:val="none" w:sz="0" w:space="0" w:color="auto"/>
                          </w:divBdr>
                          <w:divsChild>
                            <w:div w:id="72121123">
                              <w:marLeft w:val="15"/>
                              <w:marRight w:val="195"/>
                              <w:marTop w:val="0"/>
                              <w:marBottom w:val="0"/>
                              <w:divBdr>
                                <w:top w:val="none" w:sz="0" w:space="0" w:color="auto"/>
                                <w:left w:val="none" w:sz="0" w:space="0" w:color="auto"/>
                                <w:bottom w:val="none" w:sz="0" w:space="0" w:color="auto"/>
                                <w:right w:val="none" w:sz="0" w:space="0" w:color="auto"/>
                              </w:divBdr>
                              <w:divsChild>
                                <w:div w:id="852375209">
                                  <w:marLeft w:val="0"/>
                                  <w:marRight w:val="0"/>
                                  <w:marTop w:val="0"/>
                                  <w:marBottom w:val="0"/>
                                  <w:divBdr>
                                    <w:top w:val="none" w:sz="0" w:space="0" w:color="auto"/>
                                    <w:left w:val="none" w:sz="0" w:space="0" w:color="auto"/>
                                    <w:bottom w:val="none" w:sz="0" w:space="0" w:color="auto"/>
                                    <w:right w:val="none" w:sz="0" w:space="0" w:color="auto"/>
                                  </w:divBdr>
                                  <w:divsChild>
                                    <w:div w:id="1023290446">
                                      <w:marLeft w:val="0"/>
                                      <w:marRight w:val="0"/>
                                      <w:marTop w:val="0"/>
                                      <w:marBottom w:val="0"/>
                                      <w:divBdr>
                                        <w:top w:val="none" w:sz="0" w:space="0" w:color="auto"/>
                                        <w:left w:val="none" w:sz="0" w:space="0" w:color="auto"/>
                                        <w:bottom w:val="none" w:sz="0" w:space="0" w:color="auto"/>
                                        <w:right w:val="none" w:sz="0" w:space="0" w:color="auto"/>
                                      </w:divBdr>
                                      <w:divsChild>
                                        <w:div w:id="1847597116">
                                          <w:marLeft w:val="0"/>
                                          <w:marRight w:val="0"/>
                                          <w:marTop w:val="0"/>
                                          <w:marBottom w:val="0"/>
                                          <w:divBdr>
                                            <w:top w:val="none" w:sz="0" w:space="0" w:color="auto"/>
                                            <w:left w:val="none" w:sz="0" w:space="0" w:color="auto"/>
                                            <w:bottom w:val="none" w:sz="0" w:space="0" w:color="auto"/>
                                            <w:right w:val="none" w:sz="0" w:space="0" w:color="auto"/>
                                          </w:divBdr>
                                          <w:divsChild>
                                            <w:div w:id="1800755793">
                                              <w:marLeft w:val="0"/>
                                              <w:marRight w:val="0"/>
                                              <w:marTop w:val="0"/>
                                              <w:marBottom w:val="0"/>
                                              <w:divBdr>
                                                <w:top w:val="none" w:sz="0" w:space="0" w:color="auto"/>
                                                <w:left w:val="none" w:sz="0" w:space="0" w:color="auto"/>
                                                <w:bottom w:val="none" w:sz="0" w:space="0" w:color="auto"/>
                                                <w:right w:val="none" w:sz="0" w:space="0" w:color="auto"/>
                                              </w:divBdr>
                                              <w:divsChild>
                                                <w:div w:id="1280381482">
                                                  <w:marLeft w:val="0"/>
                                                  <w:marRight w:val="0"/>
                                                  <w:marTop w:val="0"/>
                                                  <w:marBottom w:val="0"/>
                                                  <w:divBdr>
                                                    <w:top w:val="none" w:sz="0" w:space="0" w:color="auto"/>
                                                    <w:left w:val="none" w:sz="0" w:space="0" w:color="auto"/>
                                                    <w:bottom w:val="none" w:sz="0" w:space="0" w:color="auto"/>
                                                    <w:right w:val="none" w:sz="0" w:space="0" w:color="auto"/>
                                                  </w:divBdr>
                                                  <w:divsChild>
                                                    <w:div w:id="1300767361">
                                                      <w:marLeft w:val="0"/>
                                                      <w:marRight w:val="0"/>
                                                      <w:marTop w:val="0"/>
                                                      <w:marBottom w:val="0"/>
                                                      <w:divBdr>
                                                        <w:top w:val="none" w:sz="0" w:space="0" w:color="auto"/>
                                                        <w:left w:val="none" w:sz="0" w:space="0" w:color="auto"/>
                                                        <w:bottom w:val="none" w:sz="0" w:space="0" w:color="auto"/>
                                                        <w:right w:val="none" w:sz="0" w:space="0" w:color="auto"/>
                                                      </w:divBdr>
                                                      <w:divsChild>
                                                        <w:div w:id="1501578340">
                                                          <w:marLeft w:val="0"/>
                                                          <w:marRight w:val="0"/>
                                                          <w:marTop w:val="0"/>
                                                          <w:marBottom w:val="0"/>
                                                          <w:divBdr>
                                                            <w:top w:val="none" w:sz="0" w:space="0" w:color="auto"/>
                                                            <w:left w:val="none" w:sz="0" w:space="0" w:color="auto"/>
                                                            <w:bottom w:val="none" w:sz="0" w:space="0" w:color="auto"/>
                                                            <w:right w:val="none" w:sz="0" w:space="0" w:color="auto"/>
                                                          </w:divBdr>
                                                          <w:divsChild>
                                                            <w:div w:id="1600717656">
                                                              <w:marLeft w:val="0"/>
                                                              <w:marRight w:val="0"/>
                                                              <w:marTop w:val="0"/>
                                                              <w:marBottom w:val="0"/>
                                                              <w:divBdr>
                                                                <w:top w:val="none" w:sz="0" w:space="0" w:color="auto"/>
                                                                <w:left w:val="none" w:sz="0" w:space="0" w:color="auto"/>
                                                                <w:bottom w:val="none" w:sz="0" w:space="0" w:color="auto"/>
                                                                <w:right w:val="none" w:sz="0" w:space="0" w:color="auto"/>
                                                              </w:divBdr>
                                                              <w:divsChild>
                                                                <w:div w:id="2067020623">
                                                                  <w:marLeft w:val="0"/>
                                                                  <w:marRight w:val="0"/>
                                                                  <w:marTop w:val="735"/>
                                                                  <w:marBottom w:val="0"/>
                                                                  <w:divBdr>
                                                                    <w:top w:val="none" w:sz="0" w:space="0" w:color="auto"/>
                                                                    <w:left w:val="none" w:sz="0" w:space="0" w:color="auto"/>
                                                                    <w:bottom w:val="none" w:sz="0" w:space="0" w:color="auto"/>
                                                                    <w:right w:val="none" w:sz="0" w:space="0" w:color="auto"/>
                                                                  </w:divBdr>
                                                                  <w:divsChild>
                                                                    <w:div w:id="2005428728">
                                                                      <w:marLeft w:val="450"/>
                                                                      <w:marRight w:val="450"/>
                                                                      <w:marTop w:val="0"/>
                                                                      <w:marBottom w:val="0"/>
                                                                      <w:divBdr>
                                                                        <w:top w:val="none" w:sz="0" w:space="0" w:color="auto"/>
                                                                        <w:left w:val="none" w:sz="0" w:space="0" w:color="auto"/>
                                                                        <w:bottom w:val="none" w:sz="0" w:space="0" w:color="auto"/>
                                                                        <w:right w:val="none" w:sz="0" w:space="0" w:color="auto"/>
                                                                      </w:divBdr>
                                                                      <w:divsChild>
                                                                        <w:div w:id="1408842292">
                                                                          <w:marLeft w:val="0"/>
                                                                          <w:marRight w:val="0"/>
                                                                          <w:marTop w:val="0"/>
                                                                          <w:marBottom w:val="0"/>
                                                                          <w:divBdr>
                                                                            <w:top w:val="none" w:sz="0" w:space="0" w:color="auto"/>
                                                                            <w:left w:val="none" w:sz="0" w:space="0" w:color="auto"/>
                                                                            <w:bottom w:val="none" w:sz="0" w:space="0" w:color="auto"/>
                                                                            <w:right w:val="none" w:sz="0" w:space="0" w:color="auto"/>
                                                                          </w:divBdr>
                                                                          <w:divsChild>
                                                                            <w:div w:id="1292780868">
                                                                              <w:marLeft w:val="0"/>
                                                                              <w:marRight w:val="0"/>
                                                                              <w:marTop w:val="0"/>
                                                                              <w:marBottom w:val="0"/>
                                                                              <w:divBdr>
                                                                                <w:top w:val="none" w:sz="0" w:space="0" w:color="auto"/>
                                                                                <w:left w:val="none" w:sz="0" w:space="0" w:color="auto"/>
                                                                                <w:bottom w:val="none" w:sz="0" w:space="0" w:color="auto"/>
                                                                                <w:right w:val="none" w:sz="0" w:space="0" w:color="auto"/>
                                                                              </w:divBdr>
                                                                              <w:divsChild>
                                                                                <w:div w:id="847409495">
                                                                                  <w:marLeft w:val="0"/>
                                                                                  <w:marRight w:val="0"/>
                                                                                  <w:marTop w:val="0"/>
                                                                                  <w:marBottom w:val="0"/>
                                                                                  <w:divBdr>
                                                                                    <w:top w:val="none" w:sz="0" w:space="0" w:color="auto"/>
                                                                                    <w:left w:val="none" w:sz="0" w:space="0" w:color="auto"/>
                                                                                    <w:bottom w:val="none" w:sz="0" w:space="0" w:color="auto"/>
                                                                                    <w:right w:val="none" w:sz="0" w:space="0" w:color="auto"/>
                                                                                  </w:divBdr>
                                                                                  <w:divsChild>
                                                                                    <w:div w:id="18705527">
                                                                                      <w:marLeft w:val="0"/>
                                                                                      <w:marRight w:val="0"/>
                                                                                      <w:marTop w:val="0"/>
                                                                                      <w:marBottom w:val="0"/>
                                                                                      <w:divBdr>
                                                                                        <w:top w:val="none" w:sz="0" w:space="0" w:color="auto"/>
                                                                                        <w:left w:val="single" w:sz="6" w:space="0" w:color="auto"/>
                                                                                        <w:bottom w:val="none" w:sz="0" w:space="0" w:color="auto"/>
                                                                                        <w:right w:val="single" w:sz="6" w:space="0" w:color="auto"/>
                                                                                      </w:divBdr>
                                                                                      <w:divsChild>
                                                                                        <w:div w:id="1713646899">
                                                                                          <w:marLeft w:val="150"/>
                                                                                          <w:marRight w:val="150"/>
                                                                                          <w:marTop w:val="0"/>
                                                                                          <w:marBottom w:val="0"/>
                                                                                          <w:divBdr>
                                                                                            <w:top w:val="none" w:sz="0" w:space="0" w:color="auto"/>
                                                                                            <w:left w:val="none" w:sz="0" w:space="0" w:color="auto"/>
                                                                                            <w:bottom w:val="none" w:sz="0" w:space="0" w:color="auto"/>
                                                                                            <w:right w:val="none" w:sz="0" w:space="0" w:color="auto"/>
                                                                                          </w:divBdr>
                                                                                          <w:divsChild>
                                                                                            <w:div w:id="2086610132">
                                                                                              <w:marLeft w:val="0"/>
                                                                                              <w:marRight w:val="0"/>
                                                                                              <w:marTop w:val="0"/>
                                                                                              <w:marBottom w:val="0"/>
                                                                                              <w:divBdr>
                                                                                                <w:top w:val="none" w:sz="0" w:space="0" w:color="auto"/>
                                                                                                <w:left w:val="none" w:sz="0" w:space="0" w:color="auto"/>
                                                                                                <w:bottom w:val="none" w:sz="0" w:space="0" w:color="auto"/>
                                                                                                <w:right w:val="none" w:sz="0" w:space="0" w:color="auto"/>
                                                                                              </w:divBdr>
                                                                                              <w:divsChild>
                                                                                                <w:div w:id="1530755230">
                                                                                                  <w:marLeft w:val="0"/>
                                                                                                  <w:marRight w:val="0"/>
                                                                                                  <w:marTop w:val="0"/>
                                                                                                  <w:marBottom w:val="0"/>
                                                                                                  <w:divBdr>
                                                                                                    <w:top w:val="none" w:sz="0" w:space="0" w:color="auto"/>
                                                                                                    <w:left w:val="none" w:sz="0" w:space="0" w:color="auto"/>
                                                                                                    <w:bottom w:val="none" w:sz="0" w:space="0" w:color="auto"/>
                                                                                                    <w:right w:val="none" w:sz="0" w:space="0" w:color="auto"/>
                                                                                                  </w:divBdr>
                                                                                                  <w:divsChild>
                                                                                                    <w:div w:id="1013916063">
                                                                                                      <w:marLeft w:val="0"/>
                                                                                                      <w:marRight w:val="0"/>
                                                                                                      <w:marTop w:val="0"/>
                                                                                                      <w:marBottom w:val="0"/>
                                                                                                      <w:divBdr>
                                                                                                        <w:top w:val="none" w:sz="0" w:space="0" w:color="auto"/>
                                                                                                        <w:left w:val="none" w:sz="0" w:space="0" w:color="auto"/>
                                                                                                        <w:bottom w:val="none" w:sz="0" w:space="0" w:color="auto"/>
                                                                                                        <w:right w:val="none" w:sz="0" w:space="0" w:color="auto"/>
                                                                                                      </w:divBdr>
                                                                                                      <w:divsChild>
                                                                                                        <w:div w:id="144666877">
                                                                                                          <w:marLeft w:val="0"/>
                                                                                                          <w:marRight w:val="0"/>
                                                                                                          <w:marTop w:val="0"/>
                                                                                                          <w:marBottom w:val="0"/>
                                                                                                          <w:divBdr>
                                                                                                            <w:top w:val="none" w:sz="0" w:space="0" w:color="auto"/>
                                                                                                            <w:left w:val="none" w:sz="0" w:space="0" w:color="auto"/>
                                                                                                            <w:bottom w:val="none" w:sz="0" w:space="0" w:color="auto"/>
                                                                                                            <w:right w:val="none" w:sz="0" w:space="0" w:color="auto"/>
                                                                                                          </w:divBdr>
                                                                                                          <w:divsChild>
                                                                                                            <w:div w:id="1593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544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9194-CC29-4FAF-BCF1-8D48BC3D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Nidia</dc:creator>
  <cp:lastModifiedBy>Parra-Garcia, Sabrina</cp:lastModifiedBy>
  <cp:revision>2</cp:revision>
  <cp:lastPrinted>2017-02-28T22:10:00Z</cp:lastPrinted>
  <dcterms:created xsi:type="dcterms:W3CDTF">2019-05-24T23:00:00Z</dcterms:created>
  <dcterms:modified xsi:type="dcterms:W3CDTF">2019-05-24T23:00:00Z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2017-01-04T00:00:00Z</vt:filetime>
  </property>
  <property fmtid="{D5CDD505-2E9C-101B-9397-08002B2CF9AE}" pid="3" name="Creator">
    <vt:lpwstr>Acrobat PDFMaker 15 for Word</vt:lpwstr>
  </property>
  <property fmtid="{D5CDD505-2E9C-101B-9397-08002B2CF9AE}" pid="4" name="LastSaved">
    <vt:filetime>2017-01-27T00:00:00Z</vt:filetime>
  </property>
</Properties>
</file>