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4DF251" w14:textId="77777777" w:rsidR="006044E8" w:rsidRDefault="00D02D9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District 10 Work Plan 2020-2021</w:t>
      </w:r>
    </w:p>
    <w:p w14:paraId="254DF252" w14:textId="77777777" w:rsidR="006044E8" w:rsidRDefault="006044E8">
      <w:pPr>
        <w:rPr>
          <w:rFonts w:ascii="Times New Roman" w:eastAsia="Times New Roman" w:hAnsi="Times New Roman" w:cs="Times New Roman"/>
          <w:sz w:val="24"/>
          <w:szCs w:val="24"/>
        </w:rPr>
      </w:pPr>
    </w:p>
    <w:p w14:paraId="254DF253" w14:textId="77777777" w:rsidR="006044E8" w:rsidRDefault="00D02D99">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Vision</w:t>
      </w:r>
      <w:r>
        <w:rPr>
          <w:rFonts w:ascii="Times New Roman" w:eastAsia="Times New Roman" w:hAnsi="Times New Roman" w:cs="Times New Roman"/>
          <w:sz w:val="24"/>
          <w:szCs w:val="24"/>
        </w:rPr>
        <w:t xml:space="preserve">: An informed, civically engaged body of youth who strive to resolve issues within District </w:t>
      </w:r>
      <w:bookmarkStart w:id="0" w:name="_GoBack"/>
      <w:bookmarkEnd w:id="0"/>
      <w:r>
        <w:rPr>
          <w:rFonts w:ascii="Times New Roman" w:eastAsia="Times New Roman" w:hAnsi="Times New Roman" w:cs="Times New Roman"/>
          <w:sz w:val="24"/>
          <w:szCs w:val="24"/>
        </w:rPr>
        <w:t>10.</w:t>
      </w:r>
    </w:p>
    <w:p w14:paraId="254DF254" w14:textId="77777777" w:rsidR="006044E8" w:rsidRDefault="006044E8">
      <w:pPr>
        <w:jc w:val="both"/>
        <w:rPr>
          <w:rFonts w:ascii="Times New Roman" w:eastAsia="Times New Roman" w:hAnsi="Times New Roman" w:cs="Times New Roman"/>
          <w:sz w:val="24"/>
          <w:szCs w:val="24"/>
        </w:rPr>
      </w:pPr>
    </w:p>
    <w:p w14:paraId="254DF255" w14:textId="77777777" w:rsidR="006044E8" w:rsidRDefault="00D02D99">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Mission</w:t>
      </w:r>
      <w:r>
        <w:rPr>
          <w:rFonts w:ascii="Times New Roman" w:eastAsia="Times New Roman" w:hAnsi="Times New Roman" w:cs="Times New Roman"/>
          <w:sz w:val="24"/>
          <w:szCs w:val="24"/>
        </w:rPr>
        <w:t>: To continuously engage and aid District 10 Youth through community and outreach events.</w:t>
      </w:r>
    </w:p>
    <w:p w14:paraId="254DF256" w14:textId="77777777" w:rsidR="006044E8" w:rsidRDefault="006044E8">
      <w:pPr>
        <w:jc w:val="both"/>
        <w:rPr>
          <w:rFonts w:ascii="Times New Roman" w:eastAsia="Times New Roman" w:hAnsi="Times New Roman" w:cs="Times New Roman"/>
          <w:sz w:val="24"/>
          <w:szCs w:val="24"/>
        </w:rPr>
      </w:pPr>
    </w:p>
    <w:p w14:paraId="254DF257" w14:textId="77777777" w:rsidR="006044E8" w:rsidRDefault="00D02D99">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Goal 1</w:t>
      </w:r>
      <w:r>
        <w:rPr>
          <w:rFonts w:ascii="Times New Roman" w:eastAsia="Times New Roman" w:hAnsi="Times New Roman" w:cs="Times New Roman"/>
          <w:sz w:val="24"/>
          <w:szCs w:val="24"/>
        </w:rPr>
        <w:t>: Create a dedicated and diverse District 10 Youth Advisory Council (D10 YAC).</w:t>
      </w:r>
    </w:p>
    <w:p w14:paraId="254DF258" w14:textId="77777777" w:rsidR="006044E8" w:rsidRDefault="00D02D99">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D10 YAC aims to have at least two students from each public high school in District 10: Gunderson, Leland, and Pioneer.</w:t>
      </w:r>
    </w:p>
    <w:p w14:paraId="254DF259" w14:textId="77777777" w:rsidR="006044E8" w:rsidRDefault="00D02D99">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10 Youth Advisory Council will hold a minimum of 17 meetings throughout the 2019-2020 fiscal year.</w:t>
      </w:r>
    </w:p>
    <w:p w14:paraId="254DF25A" w14:textId="77777777" w:rsidR="006044E8" w:rsidRDefault="00D02D99">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Goal 2</w:t>
      </w:r>
      <w:r>
        <w:rPr>
          <w:rFonts w:ascii="Times New Roman" w:eastAsia="Times New Roman" w:hAnsi="Times New Roman" w:cs="Times New Roman"/>
          <w:sz w:val="24"/>
          <w:szCs w:val="24"/>
        </w:rPr>
        <w:t>: Consistently promote and publicize the District 10 Youth Advisory Council.</w:t>
      </w:r>
    </w:p>
    <w:p w14:paraId="254DF25B" w14:textId="77777777" w:rsidR="006044E8" w:rsidRDefault="00D02D99">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Recruit as many students as possible from around District 10 through word of mouth, fliers, and the internet in order to have at least 10 committed members.</w:t>
      </w:r>
    </w:p>
    <w:p w14:paraId="254DF25C" w14:textId="77777777" w:rsidR="006044E8" w:rsidRDefault="00D02D99">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D10 YAC will maintain district-wide social media accounts including but not limited to LinkedIn, Instagram, and Facebook accounts, to update District 10 residents regularly about events, promotions, activities, etc.</w:t>
      </w:r>
    </w:p>
    <w:p w14:paraId="254DF25D" w14:textId="77777777" w:rsidR="006044E8" w:rsidRDefault="00D02D99">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Goal 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increase awareness about the challenges present in District 10 through local events.</w:t>
      </w:r>
    </w:p>
    <w:p w14:paraId="254DF25E" w14:textId="77777777" w:rsidR="006044E8" w:rsidRDefault="00D02D99">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various social issues in District 10 to inspire prospective events.</w:t>
      </w:r>
    </w:p>
    <w:p w14:paraId="254DF25F" w14:textId="77777777" w:rsidR="006044E8" w:rsidRDefault="00D02D99">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D10 YAC will execute at least two events that increase awareness about prominent concerns present in District 10.</w:t>
      </w:r>
    </w:p>
    <w:p w14:paraId="254DF260" w14:textId="77777777" w:rsidR="006044E8" w:rsidRDefault="00D02D99">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Goal 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Actively participate in District 10 and city-wide events.</w:t>
      </w:r>
    </w:p>
    <w:p w14:paraId="254DF261" w14:textId="77777777" w:rsidR="006044E8" w:rsidRDefault="00D02D99">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10 Youth Advisory Council will participate and volunteer in district 10 and city-wide events at least five times during the 2020-2021 fiscal year. These programs include but are not limited to Youth Commission Town Hall meetings, the Youth Commission Summit, the YAC Orientation Night, and events created by this Youth Advisory Council.</w:t>
      </w:r>
    </w:p>
    <w:sectPr w:rsidR="006044E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37221" w14:textId="77777777" w:rsidR="00375BD1" w:rsidRDefault="00375BD1" w:rsidP="00375BD1">
      <w:pPr>
        <w:spacing w:line="240" w:lineRule="auto"/>
      </w:pPr>
      <w:r>
        <w:separator/>
      </w:r>
    </w:p>
  </w:endnote>
  <w:endnote w:type="continuationSeparator" w:id="0">
    <w:p w14:paraId="7E5EAB2C" w14:textId="77777777" w:rsidR="00375BD1" w:rsidRDefault="00375BD1" w:rsidP="00375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26CD3" w14:textId="77777777" w:rsidR="00375BD1" w:rsidRDefault="00375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26C57" w14:textId="77777777" w:rsidR="00375BD1" w:rsidRDefault="00375B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3B0EC" w14:textId="77777777" w:rsidR="00375BD1" w:rsidRDefault="00375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9EC5D" w14:textId="77777777" w:rsidR="00375BD1" w:rsidRDefault="00375BD1" w:rsidP="00375BD1">
      <w:pPr>
        <w:spacing w:line="240" w:lineRule="auto"/>
      </w:pPr>
      <w:r>
        <w:separator/>
      </w:r>
    </w:p>
  </w:footnote>
  <w:footnote w:type="continuationSeparator" w:id="0">
    <w:p w14:paraId="301950AF" w14:textId="77777777" w:rsidR="00375BD1" w:rsidRDefault="00375BD1" w:rsidP="00375B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A709B" w14:textId="77777777" w:rsidR="00375BD1" w:rsidRDefault="00375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239704"/>
      <w:docPartObj>
        <w:docPartGallery w:val="Watermarks"/>
        <w:docPartUnique/>
      </w:docPartObj>
    </w:sdtPr>
    <w:sdtContent>
      <w:p w14:paraId="267A828B" w14:textId="354A4457" w:rsidR="00375BD1" w:rsidRDefault="00375BD1">
        <w:pPr>
          <w:pStyle w:val="Header"/>
        </w:pPr>
        <w:r>
          <w:rPr>
            <w:noProof/>
          </w:rPr>
          <w:pict w14:anchorId="008E7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A0F22" w14:textId="77777777" w:rsidR="00375BD1" w:rsidRDefault="00375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399A"/>
    <w:multiLevelType w:val="multilevel"/>
    <w:tmpl w:val="0A7483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4F5CD3"/>
    <w:multiLevelType w:val="multilevel"/>
    <w:tmpl w:val="A8AA1A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4F4D1B"/>
    <w:multiLevelType w:val="multilevel"/>
    <w:tmpl w:val="AE00C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7790102"/>
    <w:multiLevelType w:val="multilevel"/>
    <w:tmpl w:val="CE2E6F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4E8"/>
    <w:rsid w:val="00375BD1"/>
    <w:rsid w:val="006044E8"/>
    <w:rsid w:val="00D0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4DF251"/>
  <w15:docId w15:val="{3334F3C2-EA47-48FF-B1E1-2B9B44F0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75BD1"/>
    <w:pPr>
      <w:tabs>
        <w:tab w:val="center" w:pos="4680"/>
        <w:tab w:val="right" w:pos="9360"/>
      </w:tabs>
      <w:spacing w:line="240" w:lineRule="auto"/>
    </w:pPr>
  </w:style>
  <w:style w:type="character" w:customStyle="1" w:styleId="HeaderChar">
    <w:name w:val="Header Char"/>
    <w:basedOn w:val="DefaultParagraphFont"/>
    <w:link w:val="Header"/>
    <w:uiPriority w:val="99"/>
    <w:rsid w:val="00375BD1"/>
  </w:style>
  <w:style w:type="paragraph" w:styleId="Footer">
    <w:name w:val="footer"/>
    <w:basedOn w:val="Normal"/>
    <w:link w:val="FooterChar"/>
    <w:uiPriority w:val="99"/>
    <w:unhideWhenUsed/>
    <w:rsid w:val="00375BD1"/>
    <w:pPr>
      <w:tabs>
        <w:tab w:val="center" w:pos="4680"/>
        <w:tab w:val="right" w:pos="9360"/>
      </w:tabs>
      <w:spacing w:line="240" w:lineRule="auto"/>
    </w:pPr>
  </w:style>
  <w:style w:type="character" w:customStyle="1" w:styleId="FooterChar">
    <w:name w:val="Footer Char"/>
    <w:basedOn w:val="DefaultParagraphFont"/>
    <w:link w:val="Footer"/>
    <w:uiPriority w:val="99"/>
    <w:rsid w:val="00375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66599E0D92F04F8E25C11AC6C9BE51" ma:contentTypeVersion="13" ma:contentTypeDescription="Create a new document." ma:contentTypeScope="" ma:versionID="9c436c9a14fd85401aa6d925fd099406">
  <xsd:schema xmlns:xsd="http://www.w3.org/2001/XMLSchema" xmlns:xs="http://www.w3.org/2001/XMLSchema" xmlns:p="http://schemas.microsoft.com/office/2006/metadata/properties" xmlns:ns3="9a8053d0-713c-413b-8dbd-d3ee601b7628" xmlns:ns4="fb3531a2-b71c-4163-9b8f-c0c22907220f" targetNamespace="http://schemas.microsoft.com/office/2006/metadata/properties" ma:root="true" ma:fieldsID="1f1a1d66c6cd465179fd32fabc42c4ec" ns3:_="" ns4:_="">
    <xsd:import namespace="9a8053d0-713c-413b-8dbd-d3ee601b7628"/>
    <xsd:import namespace="fb3531a2-b71c-4163-9b8f-c0c2290722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053d0-713c-413b-8dbd-d3ee601b76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531a2-b71c-4163-9b8f-c0c2290722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EB296-AEEE-44F1-9E2E-DCE26F76EF2B}">
  <ds:schemaRefs>
    <ds:schemaRef ds:uri="http://schemas.microsoft.com/office/2006/documentManagement/types"/>
    <ds:schemaRef ds:uri="fb3531a2-b71c-4163-9b8f-c0c22907220f"/>
    <ds:schemaRef ds:uri="http://purl.org/dc/dcmitype/"/>
    <ds:schemaRef ds:uri="http://schemas.microsoft.com/office/infopath/2007/PartnerControls"/>
    <ds:schemaRef ds:uri="9a8053d0-713c-413b-8dbd-d3ee601b7628"/>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A2577CB-63C1-4A07-B2F5-5C91A3018ED8}">
  <ds:schemaRefs>
    <ds:schemaRef ds:uri="http://schemas.microsoft.com/sharepoint/v3/contenttype/forms"/>
  </ds:schemaRefs>
</ds:datastoreItem>
</file>

<file path=customXml/itemProps3.xml><?xml version="1.0" encoding="utf-8"?>
<ds:datastoreItem xmlns:ds="http://schemas.openxmlformats.org/officeDocument/2006/customXml" ds:itemID="{8D8FAFD8-B0AB-4D56-81CE-7EB985CF1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053d0-713c-413b-8dbd-d3ee601b7628"/>
    <ds:schemaRef ds:uri="fb3531a2-b71c-4163-9b8f-c0c229072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San Jose</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Ramirez, Betty</dc:creator>
  <cp:lastModifiedBy>Ramirez, Betty</cp:lastModifiedBy>
  <cp:revision>3</cp:revision>
  <dcterms:created xsi:type="dcterms:W3CDTF">2020-09-16T21:20:00Z</dcterms:created>
  <dcterms:modified xsi:type="dcterms:W3CDTF">2020-09-16T21:57:00Z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0x010100E966599E0D92F04F8E25C11AC6C9BE51</vt:lpwstr>
  </property>
</Properties>
</file>