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D7227" w14:textId="77777777" w:rsidR="009544D8" w:rsidRDefault="009544D8" w:rsidP="009544D8">
      <w:pPr>
        <w:spacing w:before="100" w:beforeAutospacing="1" w:after="100" w:afterAutospacing="1"/>
      </w:pPr>
      <w:r>
        <w:rPr>
          <w:rFonts w:ascii="Arial" w:hAnsi="Arial" w:cs="Arial"/>
          <w:color w:val="000000"/>
          <w:sz w:val="24"/>
          <w:szCs w:val="24"/>
        </w:rPr>
        <w:t>{{First Name}}, Gavin Newsom has a plan for homelessness. But Cindy Chavez is dragging her feet. She won't stand up for Governor Newsom's plan to get homeless people off our streets and into housing, treatment, and care. Instead, she's doubling down on the same failed policies that haven’t made a dent in the homelessness crisis. Cindy Chavez is wrong on homelessness, and wrong for San Jose.</w:t>
      </w:r>
      <w:r>
        <w:rPr>
          <w:rFonts w:ascii="Arial" w:hAnsi="Arial" w:cs="Arial"/>
          <w:color w:val="000000"/>
          <w:sz w:val="24"/>
          <w:szCs w:val="24"/>
        </w:rPr>
        <w:br/>
      </w:r>
      <w:r>
        <w:rPr>
          <w:rFonts w:ascii="Arial" w:hAnsi="Arial" w:cs="Arial"/>
          <w:color w:val="000000"/>
          <w:sz w:val="24"/>
          <w:szCs w:val="24"/>
        </w:rPr>
        <w:br/>
        <w:t xml:space="preserve">Matt Mahan supports the Governor’s </w:t>
      </w:r>
      <w:proofErr w:type="gramStart"/>
      <w:r>
        <w:rPr>
          <w:rFonts w:ascii="Arial" w:hAnsi="Arial" w:cs="Arial"/>
          <w:color w:val="000000"/>
          <w:sz w:val="24"/>
          <w:szCs w:val="24"/>
        </w:rPr>
        <w:t>plan, and</w:t>
      </w:r>
      <w:proofErr w:type="gramEnd"/>
      <w:r>
        <w:rPr>
          <w:rFonts w:ascii="Arial" w:hAnsi="Arial" w:cs="Arial"/>
          <w:color w:val="000000"/>
          <w:sz w:val="24"/>
          <w:szCs w:val="24"/>
        </w:rPr>
        <w:t xml:space="preserve"> will bring real solutions and accountability to the homelessness crisis. Vote for Matt Mahan by November 8.</w:t>
      </w:r>
      <w:r>
        <w:rPr>
          <w:rFonts w:ascii="Arial" w:hAnsi="Arial" w:cs="Arial"/>
          <w:color w:val="000000"/>
          <w:sz w:val="24"/>
          <w:szCs w:val="24"/>
        </w:rPr>
        <w:br/>
      </w:r>
      <w:r>
        <w:rPr>
          <w:rFonts w:ascii="Arial" w:hAnsi="Arial" w:cs="Arial"/>
          <w:color w:val="000000"/>
          <w:sz w:val="24"/>
          <w:szCs w:val="24"/>
        </w:rPr>
        <w:br/>
        <w:t xml:space="preserve">Paid for by Common Good Silicon Valley, sponsored by Solutions Silicon Valley. Top Funders: </w:t>
      </w:r>
      <w:proofErr w:type="spellStart"/>
      <w:r>
        <w:rPr>
          <w:rFonts w:ascii="Arial" w:hAnsi="Arial" w:cs="Arial"/>
          <w:color w:val="000000"/>
          <w:sz w:val="24"/>
          <w:szCs w:val="24"/>
        </w:rPr>
        <w:t>Tali</w:t>
      </w:r>
      <w:proofErr w:type="spellEnd"/>
      <w:r>
        <w:rPr>
          <w:rFonts w:ascii="Arial" w:hAnsi="Arial" w:cs="Arial"/>
          <w:color w:val="000000"/>
          <w:sz w:val="24"/>
          <w:szCs w:val="24"/>
        </w:rPr>
        <w:t xml:space="preserve"> Rapaport, Cary Preston Butcher, and Edgar M Thrift. This ad was not paid for by or authorized by a candidate or a committee controlled by a candidate. Text OPTOUT to end.</w:t>
      </w:r>
    </w:p>
    <w:p w14:paraId="159B8F0E" w14:textId="77777777" w:rsidR="00765249" w:rsidRDefault="00765249"/>
    <w:sectPr w:rsidR="00765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44D8"/>
    <w:rsid w:val="00765249"/>
    <w:rsid w:val="009544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96899"/>
  <w15:chartTrackingRefBased/>
  <w15:docId w15:val="{17FFA68F-DAFF-4ABF-B59D-974843900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44D8"/>
    <w:pPr>
      <w:spacing w:after="0" w:line="240" w:lineRule="auto"/>
    </w:pPr>
    <w:rPr>
      <w:rFonts w:ascii="Calibri" w:hAnsi="Calibri" w:cs="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47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122</Words>
  <Characters>696</Characters>
  <Application>Microsoft Office Word</Application>
  <DocSecurity>0</DocSecurity>
  <Lines>5</Lines>
  <Paragraphs>1</Paragraphs>
  <ScaleCrop>false</ScaleCrop>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Alvarez</dc:creator>
  <cp:keywords/>
  <dc:description/>
  <cp:lastModifiedBy>Matthew Alvarez</cp:lastModifiedBy>
  <cp:revision>1</cp:revision>
  <dcterms:created xsi:type="dcterms:W3CDTF">2022-11-08T20:47:00Z</dcterms:created>
  <dcterms:modified xsi:type="dcterms:W3CDTF">2022-11-08T20:47:00Z</dcterms:modified>
</cp:coreProperties>
</file>